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FFE" w:rsidRPr="003333BF" w:rsidRDefault="00373FFE" w:rsidP="00BC236A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333BF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บทที่ </w:t>
      </w:r>
      <w:r w:rsidR="00F93BF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๒</w:t>
      </w:r>
    </w:p>
    <w:p w:rsidR="00BC236A" w:rsidRPr="003333BF" w:rsidRDefault="00373FFE" w:rsidP="00BC236A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333BF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สภาพ</w:t>
      </w:r>
      <w:r w:rsidR="00BC236A" w:rsidRPr="003333BF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ทั่วไป</w:t>
      </w:r>
      <w:r w:rsidRPr="003333BF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ของ</w:t>
      </w:r>
      <w:r w:rsidR="00BC236A" w:rsidRPr="003333BF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จังหวัดอุบลราชธานี</w:t>
      </w:r>
    </w:p>
    <w:p w:rsidR="009B3135" w:rsidRPr="003333BF" w:rsidRDefault="009B3135" w:rsidP="009B3135">
      <w:pPr>
        <w:rPr>
          <w:rFonts w:ascii="TH SarabunIT๙" w:hAnsi="TH SarabunIT๙" w:cs="TH SarabunIT๙"/>
          <w:color w:val="000000" w:themeColor="text1"/>
          <w:sz w:val="24"/>
          <w:szCs w:val="32"/>
        </w:rPr>
      </w:pPr>
    </w:p>
    <w:p w:rsidR="00BC236A" w:rsidRPr="003333BF" w:rsidRDefault="00CD489B" w:rsidP="00BC236A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๑. </w:t>
      </w:r>
      <w:r w:rsidR="00BC236A"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ประวัติความเป็นมาของจังหวัดอุบลราชธานี</w:t>
      </w:r>
      <w:bookmarkStart w:id="0" w:name="_GoBack"/>
      <w:bookmarkEnd w:id="0"/>
    </w:p>
    <w:p w:rsidR="00BC236A" w:rsidRPr="003333BF" w:rsidRDefault="00BC236A" w:rsidP="00BC236A">
      <w:pPr>
        <w:spacing w:before="160"/>
        <w:ind w:firstLine="720"/>
        <w:jc w:val="thaiDistribute"/>
        <w:rPr>
          <w:rStyle w:val="af4"/>
          <w:rFonts w:ascii="TH SarabunIT๙" w:hAnsi="TH SarabunIT๙" w:cs="TH SarabunIT๙"/>
          <w:b w:val="0"/>
          <w:bCs w:val="0"/>
          <w:color w:val="000000" w:themeColor="text1"/>
        </w:rPr>
      </w:pP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จังหวัดอุบลราชธานี</w:t>
      </w:r>
      <w:r w:rsidRPr="003333BF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เป็นจังหวัดทางตะวันออกสุดของภาคตะวันออกเฉียงเหนือและของประเทศไทย ทั้งยังเป็นตำบลที่ตั้งของเส้นเวลาหลักของประเทศ ที่เส้นแวง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105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องศาตะวันออก โดยเป็นจังหวัดแรกที่ไ</w:t>
      </w:r>
      <w:r w:rsid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ด้เห็นดวงอาทิตย์ก่อนพื้นที่อื่น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ๆ ทั่วประเทศจังหวัดอุบลราชธานีมีประวัติศาสตร์ที่ยาวนานมีพื้นที่กว้างใหญ่ ภายหลังถูกแบ่งออกเป็นจังหวัดใหม่คือจังหวัดยโสธรในปี พ.ศ.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2515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และจังหวัดอำนาจเจริญ ในปี</w:t>
      </w:r>
      <w:r w:rsidR="003333B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พ.ศ. </w:t>
      </w:r>
      <w:r w:rsidR="008A3441" w:rsidRPr="003333BF">
        <w:rPr>
          <w:rFonts w:ascii="TH SarabunIT๙" w:hAnsi="TH SarabunIT๙" w:cs="TH SarabunIT๙"/>
          <w:color w:val="000000" w:themeColor="text1"/>
          <w:spacing w:val="-2"/>
          <w:sz w:val="32"/>
          <w:szCs w:val="32"/>
          <w:cs/>
        </w:rPr>
        <w:t>2536</w:t>
      </w:r>
      <w:r w:rsidRPr="003333BF">
        <w:rPr>
          <w:rFonts w:ascii="TH SarabunIT๙" w:hAnsi="TH SarabunIT๙" w:cs="TH SarabunIT๙"/>
          <w:color w:val="000000" w:themeColor="text1"/>
          <w:spacing w:val="-2"/>
          <w:sz w:val="32"/>
          <w:szCs w:val="32"/>
          <w:cs/>
        </w:rPr>
        <w:t xml:space="preserve"> ซึ่งถ้ารวมพื้นที่อีกสองจังหวัดที่แยกออกไป จังหวัดอุบลราชธานีจะมีพื้นที่เป็นอันดับ </w:t>
      </w:r>
      <w:r w:rsidR="008A3441" w:rsidRPr="003333BF">
        <w:rPr>
          <w:rFonts w:ascii="TH SarabunIT๙" w:hAnsi="TH SarabunIT๙" w:cs="TH SarabunIT๙"/>
          <w:color w:val="000000" w:themeColor="text1"/>
          <w:spacing w:val="-2"/>
          <w:sz w:val="32"/>
          <w:szCs w:val="32"/>
          <w:cs/>
        </w:rPr>
        <w:t>1</w:t>
      </w:r>
      <w:r w:rsidRPr="003333BF">
        <w:rPr>
          <w:rFonts w:ascii="TH SarabunIT๙" w:hAnsi="TH SarabunIT๙" w:cs="TH SarabunIT๙"/>
          <w:color w:val="000000" w:themeColor="text1"/>
          <w:spacing w:val="-2"/>
          <w:sz w:val="32"/>
          <w:szCs w:val="32"/>
        </w:rPr>
        <w:t xml:space="preserve"> </w:t>
      </w:r>
      <w:r w:rsidRPr="003333BF">
        <w:rPr>
          <w:rFonts w:ascii="TH SarabunIT๙" w:hAnsi="TH SarabunIT๙" w:cs="TH SarabunIT๙"/>
          <w:color w:val="000000" w:themeColor="text1"/>
          <w:spacing w:val="-2"/>
          <w:sz w:val="32"/>
          <w:szCs w:val="32"/>
          <w:cs/>
        </w:rPr>
        <w:t>ของประเทศไทย</w:t>
      </w:r>
    </w:p>
    <w:p w:rsidR="00BC236A" w:rsidRPr="003333BF" w:rsidRDefault="00BC236A" w:rsidP="00BC236A">
      <w:pPr>
        <w:pStyle w:val="af0"/>
        <w:shd w:val="clear" w:color="auto" w:fill="FFFFFF"/>
        <w:spacing w:before="160" w:beforeAutospacing="0" w:after="0" w:afterAutospacing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u w:val="single"/>
          <w:cs/>
        </w:rPr>
      </w:pP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ในอดีต อุบลราชธานี คือพื้นที่ของอาณาจักรเขมร จนกระทั่งสมเด็จพระรามาธิบดีแห่งกรุงศรีอยุธยา ได้รวบรวมเป็นอาณาจักรเดียวกัน หลังจากนั้นไม่นาน ปี พ.ศ.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2310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ก็ได้มีการแตกแยกเป็นหมู่เป็นเหล่า</w:t>
      </w:r>
      <w:r w:rsid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ปกปักหลักฐานที่นั่น 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20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ปีต่อมา สมเด็จพระเจ้าตากสินมหาราช ได้รวมก๊กหมู่เหล่าเป็นอาณาจักรสำเร็จ และได้สถาปนากรุงธนบุรี ครั้งนั้นพระวอ พระตา พร้อมด้วยท้าวคำผง (พระประ</w:t>
      </w:r>
      <w:proofErr w:type="spellStart"/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ทุมวร</w:t>
      </w:r>
      <w:proofErr w:type="spellEnd"/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ราชสุริ</w:t>
      </w:r>
      <w:proofErr w:type="spellStart"/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ยวงศ์</w:t>
      </w:r>
      <w:proofErr w:type="spellEnd"/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) แห่งเมืองเวียงจันทน์ ได้อพยพมาจากหนองบัวลำภู  มาตั้งเมืองใหม่ที่บริเวณดอนมดแดงใน ปี พ.ศ.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2326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บริเวณ  ของแม่น้ำมูล และต่อมาได้เกิดน้ำท่วมเกาะนั้น แล้วได้ย้ายเมืองมาตั้งที่บ</w:t>
      </w:r>
      <w:r w:rsidR="006551DD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ริเวณตัวจังหวัดในปัจจุบัน และได้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ตั้งเป็นเมืองอุบลราชธานี ขึ้นตรงต่อกรุงเทพมหานคร และในปี พ.ศ.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2335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ได้กลายเป็นมณฑลอุบลราชธานี </w:t>
      </w:r>
      <w:r w:rsidR="009B3135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3333B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ซึ่งเป็นศูนย์กลางในการบริหารของ</w:t>
      </w:r>
      <w:proofErr w:type="spellStart"/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มณฑลอิ</w:t>
      </w:r>
      <w:proofErr w:type="spellEnd"/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สาน ต่อมามณฑลอุบลราชธานี ได้ยุบโอนมาขึ้นกับมณฑลนครราชสีมา ในปี พ.ศ.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2468</w:t>
      </w:r>
    </w:p>
    <w:p w:rsidR="00BC236A" w:rsidRPr="003333BF" w:rsidRDefault="00BC236A" w:rsidP="00BC236A">
      <w:pPr>
        <w:pStyle w:val="af0"/>
        <w:shd w:val="clear" w:color="auto" w:fill="FFFFFF"/>
        <w:spacing w:before="160" w:beforeAutospacing="0" w:after="0" w:afterAutospacing="0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ในปี พ.ศ.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2476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ได้มีการยกเลิกมณฑลทั้งประเทศ และได้กลายเป็นจังหวัดอุบลราชธานี ซึ่งแยกออกมา จนกระทั่งปี พ.ศ.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2515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จังหวัดอุบลราชธานี ได้กลายเป็นจังหวัดที่ใหญ่ที่สุดในประเทศไทย และ   ในปีเดียวกัน จังหวัดอุบลราชธานีก็ได้ถูกแบ่งออก โดยอำเภอยโสธรและอำเภอใกล้เคียงเป็นจังหวัดยโสธร ในปี พ.ศ.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2515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ต่อมาปี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2536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ได้ถูกแบ่งอีกครั้ง โดยอำเภออำนาจเจริญและอำเภอใกล้เคียงเป็นจังหวัด</w:t>
      </w:r>
      <w:r w:rsidRPr="003333BF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อำนาจเจริญ ปัจจุบันจังหวัดอุบลราชธานีมีพื้นที่เป็นอันดับ </w:t>
      </w:r>
      <w:r w:rsidR="008A3441" w:rsidRPr="003333BF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5</w:t>
      </w:r>
      <w:r w:rsidRPr="003333BF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 ของไทย และมีประชากรลำดับที่ </w:t>
      </w:r>
      <w:r w:rsidR="008A3441" w:rsidRPr="003333BF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3</w:t>
      </w:r>
      <w:r w:rsidRPr="003333BF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 xml:space="preserve"> </w:t>
      </w:r>
      <w:r w:rsidRPr="003333BF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ของประเทศ</w:t>
      </w:r>
    </w:p>
    <w:p w:rsidR="000363C2" w:rsidRPr="003333BF" w:rsidRDefault="000363C2" w:rsidP="00A557E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B56DA" w:rsidRPr="003333BF" w:rsidRDefault="004B56DA" w:rsidP="00A557E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B56DA" w:rsidRPr="003333BF" w:rsidRDefault="004B56DA" w:rsidP="00A557E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B56DA" w:rsidRPr="003333BF" w:rsidRDefault="004B56DA" w:rsidP="00A557E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B56DA" w:rsidRPr="003333BF" w:rsidRDefault="004B56DA" w:rsidP="00A557E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B56DA" w:rsidRPr="003333BF" w:rsidRDefault="004B56DA" w:rsidP="00A557E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B56DA" w:rsidRPr="003333BF" w:rsidRDefault="004B56DA" w:rsidP="00A557E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B56DA" w:rsidRPr="003333BF" w:rsidRDefault="004B56DA" w:rsidP="00A557E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B56DA" w:rsidRPr="003333BF" w:rsidRDefault="004B56DA" w:rsidP="00A557E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363C2" w:rsidRPr="003333BF" w:rsidRDefault="004B56DA" w:rsidP="00A557E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333BF">
        <w:rPr>
          <w:rFonts w:ascii="TH SarabunIT๙" w:hAnsi="TH SarabunIT๙" w:cs="TH SarabunIT๙"/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914400" y="914400"/>
            <wp:positionH relativeFrom="column">
              <wp:align>left</wp:align>
            </wp:positionH>
            <wp:positionV relativeFrom="paragraph">
              <wp:align>top</wp:align>
            </wp:positionV>
            <wp:extent cx="5507990" cy="8456295"/>
            <wp:effectExtent l="0" t="0" r="0" b="1905"/>
            <wp:wrapSquare wrapText="bothSides"/>
            <wp:docPr id="15" name="Picture 1" descr="amp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" descr="amp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7990" cy="845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B56DA" w:rsidRPr="003333BF" w:rsidRDefault="004B56DA" w:rsidP="004B56DA">
      <w:pPr>
        <w:pStyle w:val="af7"/>
        <w:jc w:val="center"/>
        <w:rPr>
          <w:rFonts w:ascii="TH SarabunIT๙" w:hAnsi="TH SarabunIT๙" w:cs="TH SarabunIT๙"/>
          <w:sz w:val="32"/>
          <w:szCs w:val="32"/>
        </w:rPr>
      </w:pPr>
      <w:r w:rsidRPr="003333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ภาพที่ 1 </w:t>
      </w:r>
      <w:r w:rsidRPr="003333BF">
        <w:rPr>
          <w:rFonts w:ascii="TH SarabunIT๙" w:hAnsi="TH SarabunIT๙" w:cs="TH SarabunIT๙"/>
          <w:sz w:val="32"/>
          <w:szCs w:val="32"/>
          <w:cs/>
        </w:rPr>
        <w:t>แสดงที่ตั้ง และอาณาเขตของจังหวัดอุบลราชธานี</w:t>
      </w:r>
    </w:p>
    <w:p w:rsidR="008913AE" w:rsidRPr="003333BF" w:rsidRDefault="00CD489B" w:rsidP="008913AE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lastRenderedPageBreak/>
        <w:t xml:space="preserve">๒. </w:t>
      </w:r>
      <w:r w:rsidR="008913AE"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ด้านกายภาพ</w:t>
      </w:r>
    </w:p>
    <w:p w:rsidR="00011664" w:rsidRPr="003333BF" w:rsidRDefault="00CD489B" w:rsidP="003333BF">
      <w:pPr>
        <w:pStyle w:val="20"/>
        <w:spacing w:before="8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๒.</w:t>
      </w:r>
      <w:r w:rsidR="00011664" w:rsidRPr="003333BF">
        <w:rPr>
          <w:rFonts w:ascii="TH SarabunIT๙" w:hAnsi="TH SarabunIT๙" w:cs="TH SarabunIT๙"/>
          <w:sz w:val="32"/>
          <w:szCs w:val="32"/>
        </w:rPr>
        <w:t>1</w:t>
      </w:r>
      <w:r w:rsidR="00011664" w:rsidRPr="003333BF">
        <w:rPr>
          <w:rFonts w:ascii="TH SarabunIT๙" w:hAnsi="TH SarabunIT๙" w:cs="TH SarabunIT๙"/>
          <w:sz w:val="32"/>
          <w:szCs w:val="32"/>
          <w:cs/>
        </w:rPr>
        <w:t xml:space="preserve"> ขนาดและที่ตั้ง</w:t>
      </w:r>
    </w:p>
    <w:p w:rsidR="00011664" w:rsidRPr="003333BF" w:rsidRDefault="00011664" w:rsidP="00B52613">
      <w:pPr>
        <w:pStyle w:val="af7"/>
        <w:spacing w:after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333BF">
        <w:rPr>
          <w:rFonts w:ascii="TH SarabunIT๙" w:hAnsi="TH SarabunIT๙" w:cs="TH SarabunIT๙"/>
          <w:spacing w:val="6"/>
          <w:sz w:val="32"/>
          <w:szCs w:val="32"/>
        </w:rPr>
        <w:tab/>
      </w:r>
      <w:r w:rsidRPr="003333BF">
        <w:rPr>
          <w:rFonts w:ascii="TH SarabunIT๙" w:hAnsi="TH SarabunIT๙" w:cs="TH SarabunIT๙"/>
          <w:sz w:val="32"/>
          <w:szCs w:val="32"/>
          <w:cs/>
        </w:rPr>
        <w:t xml:space="preserve">จังหวัดอุบลราชธานี ตั้งอยู่สุดชายแดนตะวันออกของภาคตะวันออกเฉียงเหนือของประเทศติดกับสาธารณรัฐประชาธิปไตยประชาชนลาว และกัมพูชาประชาธิปไตย อยู่ห่างจากกรุงเทพมหานคร </w:t>
      </w:r>
      <w:r w:rsidRPr="003333BF">
        <w:rPr>
          <w:rFonts w:ascii="TH SarabunIT๙" w:hAnsi="TH SarabunIT๙" w:cs="TH SarabunIT๙"/>
          <w:sz w:val="32"/>
          <w:szCs w:val="32"/>
        </w:rPr>
        <w:t xml:space="preserve">630 </w:t>
      </w:r>
      <w:r w:rsidRPr="003333BF">
        <w:rPr>
          <w:rFonts w:ascii="TH SarabunIT๙" w:hAnsi="TH SarabunIT๙" w:cs="TH SarabunIT๙"/>
          <w:sz w:val="32"/>
          <w:szCs w:val="32"/>
          <w:cs/>
        </w:rPr>
        <w:t>กิโลเมตร</w:t>
      </w:r>
      <w:r w:rsidR="003333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333BF">
        <w:rPr>
          <w:rFonts w:ascii="TH SarabunIT๙" w:hAnsi="TH SarabunIT๙" w:cs="TH SarabunIT๙"/>
          <w:sz w:val="32"/>
          <w:szCs w:val="32"/>
          <w:cs/>
        </w:rPr>
        <w:t>มี</w:t>
      </w:r>
      <w:r w:rsidR="00B52613" w:rsidRPr="003333BF">
        <w:rPr>
          <w:rFonts w:ascii="TH SarabunIT๙" w:hAnsi="TH SarabunIT๙" w:cs="TH SarabunIT๙"/>
          <w:sz w:val="32"/>
          <w:szCs w:val="32"/>
          <w:cs/>
        </w:rPr>
        <w:t xml:space="preserve">ขนาดพื้นที่  </w:t>
      </w:r>
      <w:r w:rsidR="00CD489B">
        <w:rPr>
          <w:rFonts w:ascii="TH SarabunIT๙" w:hAnsi="TH SarabunIT๙" w:cs="TH SarabunIT๙"/>
          <w:sz w:val="32"/>
          <w:szCs w:val="32"/>
          <w:cs/>
        </w:rPr>
        <w:t>15</w:t>
      </w:r>
      <w:r w:rsidR="00B52613" w:rsidRPr="003333BF">
        <w:rPr>
          <w:rFonts w:ascii="TH SarabunIT๙" w:hAnsi="TH SarabunIT๙" w:cs="TH SarabunIT๙"/>
          <w:sz w:val="32"/>
          <w:szCs w:val="32"/>
        </w:rPr>
        <w:t>,</w:t>
      </w:r>
      <w:r w:rsidR="00CD489B">
        <w:rPr>
          <w:rFonts w:ascii="TH SarabunIT๙" w:hAnsi="TH SarabunIT๙" w:cs="TH SarabunIT๙"/>
          <w:sz w:val="32"/>
          <w:szCs w:val="32"/>
          <w:cs/>
        </w:rPr>
        <w:t>744</w:t>
      </w:r>
      <w:r w:rsidR="00B52613" w:rsidRPr="003333BF">
        <w:rPr>
          <w:rFonts w:ascii="TH SarabunIT๙" w:hAnsi="TH SarabunIT๙" w:cs="TH SarabunIT๙"/>
          <w:sz w:val="32"/>
          <w:szCs w:val="32"/>
          <w:cs/>
        </w:rPr>
        <w:t>.</w:t>
      </w:r>
      <w:r w:rsidR="00CD489B">
        <w:rPr>
          <w:rFonts w:ascii="TH SarabunIT๙" w:hAnsi="TH SarabunIT๙" w:cs="TH SarabunIT๙"/>
          <w:sz w:val="32"/>
          <w:szCs w:val="32"/>
          <w:cs/>
        </w:rPr>
        <w:t>840</w:t>
      </w:r>
      <w:r w:rsidR="00B52613" w:rsidRPr="003333BF">
        <w:rPr>
          <w:rFonts w:ascii="TH SarabunIT๙" w:hAnsi="TH SarabunIT๙" w:cs="TH SarabunIT๙"/>
          <w:sz w:val="32"/>
          <w:szCs w:val="32"/>
          <w:cs/>
        </w:rPr>
        <w:t xml:space="preserve"> ตารางกิโลเมตร   </w:t>
      </w:r>
      <w:r w:rsidR="00CD489B">
        <w:rPr>
          <w:rFonts w:ascii="TH SarabunIT๙" w:hAnsi="TH SarabunIT๙" w:cs="TH SarabunIT๙"/>
          <w:sz w:val="32"/>
          <w:szCs w:val="32"/>
          <w:cs/>
        </w:rPr>
        <w:t>9</w:t>
      </w:r>
      <w:r w:rsidR="00B52613" w:rsidRPr="003333BF">
        <w:rPr>
          <w:rFonts w:ascii="TH SarabunIT๙" w:hAnsi="TH SarabunIT๙" w:cs="TH SarabunIT๙"/>
          <w:sz w:val="32"/>
          <w:szCs w:val="32"/>
        </w:rPr>
        <w:t>,</w:t>
      </w:r>
      <w:r w:rsidR="00CD489B">
        <w:rPr>
          <w:rFonts w:ascii="TH SarabunIT๙" w:hAnsi="TH SarabunIT๙" w:cs="TH SarabunIT๙"/>
          <w:sz w:val="32"/>
          <w:szCs w:val="32"/>
          <w:cs/>
        </w:rPr>
        <w:t>840</w:t>
      </w:r>
      <w:r w:rsidR="00B52613" w:rsidRPr="003333BF">
        <w:rPr>
          <w:rFonts w:ascii="TH SarabunIT๙" w:hAnsi="TH SarabunIT๙" w:cs="TH SarabunIT๙"/>
          <w:sz w:val="32"/>
          <w:szCs w:val="32"/>
        </w:rPr>
        <w:t>,</w:t>
      </w:r>
      <w:r w:rsidR="00CD489B">
        <w:rPr>
          <w:rFonts w:ascii="TH SarabunIT๙" w:hAnsi="TH SarabunIT๙" w:cs="TH SarabunIT๙"/>
          <w:sz w:val="32"/>
          <w:szCs w:val="32"/>
          <w:cs/>
        </w:rPr>
        <w:t>526</w:t>
      </w:r>
      <w:r w:rsidR="00B52613" w:rsidRPr="003333BF">
        <w:rPr>
          <w:rFonts w:ascii="TH SarabunIT๙" w:hAnsi="TH SarabunIT๙" w:cs="TH SarabunIT๙"/>
          <w:sz w:val="32"/>
          <w:szCs w:val="32"/>
          <w:cs/>
        </w:rPr>
        <w:t xml:space="preserve"> ไร่ </w:t>
      </w:r>
      <w:r w:rsidRPr="003333BF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Pr="003333BF">
        <w:rPr>
          <w:rFonts w:ascii="TH SarabunIT๙" w:hAnsi="TH SarabunIT๙" w:cs="TH SarabunIT๙"/>
          <w:sz w:val="32"/>
          <w:szCs w:val="32"/>
        </w:rPr>
        <w:t xml:space="preserve"> 9</w:t>
      </w:r>
      <w:r w:rsidRPr="003333BF">
        <w:rPr>
          <w:rFonts w:ascii="TH SarabunIT๙" w:hAnsi="TH SarabunIT๙" w:cs="TH SarabunIT๙"/>
          <w:sz w:val="32"/>
          <w:szCs w:val="32"/>
          <w:cs/>
        </w:rPr>
        <w:t>.</w:t>
      </w:r>
      <w:r w:rsidRPr="003333BF">
        <w:rPr>
          <w:rFonts w:ascii="TH SarabunIT๙" w:hAnsi="TH SarabunIT๙" w:cs="TH SarabunIT๙"/>
          <w:sz w:val="32"/>
          <w:szCs w:val="32"/>
        </w:rPr>
        <w:t>5</w:t>
      </w:r>
      <w:r w:rsidRPr="003333BF">
        <w:rPr>
          <w:rFonts w:ascii="TH SarabunIT๙" w:hAnsi="TH SarabunIT๙" w:cs="TH SarabunIT๙"/>
          <w:sz w:val="32"/>
          <w:szCs w:val="32"/>
          <w:cs/>
        </w:rPr>
        <w:t xml:space="preserve"> ของภาคตะวันออกเฉียงเหนือ และอาณาเขตติดต่อดังนี้</w:t>
      </w:r>
    </w:p>
    <w:p w:rsidR="00011664" w:rsidRPr="003333BF" w:rsidRDefault="00011664" w:rsidP="00B52613">
      <w:pPr>
        <w:pStyle w:val="2"/>
        <w:numPr>
          <w:ilvl w:val="0"/>
          <w:numId w:val="0"/>
        </w:numPr>
        <w:ind w:left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3333BF">
        <w:rPr>
          <w:rFonts w:ascii="TH SarabunIT๙" w:hAnsi="TH SarabunIT๙" w:cs="TH SarabunIT๙"/>
          <w:sz w:val="32"/>
          <w:szCs w:val="32"/>
        </w:rPr>
        <w:tab/>
      </w:r>
      <w:r w:rsidRPr="003333BF">
        <w:rPr>
          <w:rFonts w:ascii="TH SarabunIT๙" w:hAnsi="TH SarabunIT๙" w:cs="TH SarabunIT๙"/>
          <w:b/>
          <w:bCs/>
          <w:sz w:val="32"/>
          <w:szCs w:val="32"/>
          <w:cs/>
        </w:rPr>
        <w:t>ทิศเหนือ</w:t>
      </w:r>
      <w:r w:rsidRPr="003333BF">
        <w:rPr>
          <w:rFonts w:ascii="TH SarabunIT๙" w:hAnsi="TH SarabunIT๙" w:cs="TH SarabunIT๙"/>
          <w:sz w:val="32"/>
          <w:szCs w:val="32"/>
          <w:cs/>
        </w:rPr>
        <w:tab/>
      </w:r>
      <w:r w:rsidRPr="003333BF">
        <w:rPr>
          <w:rFonts w:ascii="TH SarabunIT๙" w:hAnsi="TH SarabunIT๙" w:cs="TH SarabunIT๙"/>
          <w:spacing w:val="-6"/>
          <w:sz w:val="32"/>
          <w:szCs w:val="32"/>
          <w:cs/>
        </w:rPr>
        <w:t>ติดจังหวัดอำนาจเจริญ  จังหวัดยโสธร สาธารณรัฐประชาธิปไตยประชาชนลาว</w:t>
      </w:r>
    </w:p>
    <w:p w:rsidR="00011664" w:rsidRPr="003333BF" w:rsidRDefault="00011664" w:rsidP="00B52613">
      <w:pPr>
        <w:pStyle w:val="2"/>
        <w:numPr>
          <w:ilvl w:val="0"/>
          <w:numId w:val="0"/>
        </w:num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3333BF">
        <w:rPr>
          <w:rFonts w:ascii="TH SarabunIT๙" w:hAnsi="TH SarabunIT๙" w:cs="TH SarabunIT๙"/>
          <w:sz w:val="32"/>
          <w:szCs w:val="32"/>
        </w:rPr>
        <w:tab/>
      </w:r>
      <w:r w:rsidRPr="003333BF">
        <w:rPr>
          <w:rFonts w:ascii="TH SarabunIT๙" w:hAnsi="TH SarabunIT๙" w:cs="TH SarabunIT๙"/>
          <w:b/>
          <w:bCs/>
          <w:sz w:val="32"/>
          <w:szCs w:val="32"/>
          <w:cs/>
        </w:rPr>
        <w:t>ทิศตะวันออก</w:t>
      </w:r>
      <w:r w:rsidRPr="003333B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333BF">
        <w:rPr>
          <w:rFonts w:ascii="TH SarabunIT๙" w:hAnsi="TH SarabunIT๙" w:cs="TH SarabunIT๙"/>
          <w:sz w:val="32"/>
          <w:szCs w:val="32"/>
          <w:cs/>
        </w:rPr>
        <w:t>ติดสาธารณรัฐประชาธิปไตยประชาชนลาว</w:t>
      </w:r>
    </w:p>
    <w:p w:rsidR="00011664" w:rsidRPr="003333BF" w:rsidRDefault="00011664" w:rsidP="00B52613">
      <w:pPr>
        <w:pStyle w:val="2"/>
        <w:numPr>
          <w:ilvl w:val="0"/>
          <w:numId w:val="0"/>
        </w:num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3333BF">
        <w:rPr>
          <w:rFonts w:ascii="TH SarabunIT๙" w:hAnsi="TH SarabunIT๙" w:cs="TH SarabunIT๙"/>
          <w:sz w:val="32"/>
          <w:szCs w:val="32"/>
        </w:rPr>
        <w:tab/>
      </w:r>
      <w:r w:rsidRPr="003333BF">
        <w:rPr>
          <w:rFonts w:ascii="TH SarabunIT๙" w:hAnsi="TH SarabunIT๙" w:cs="TH SarabunIT๙"/>
          <w:b/>
          <w:bCs/>
          <w:sz w:val="32"/>
          <w:szCs w:val="32"/>
          <w:cs/>
        </w:rPr>
        <w:t>ทิศใต้</w:t>
      </w:r>
      <w:r w:rsidRPr="003333B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333BF">
        <w:rPr>
          <w:rFonts w:ascii="TH SarabunIT๙" w:hAnsi="TH SarabunIT๙" w:cs="TH SarabunIT๙"/>
          <w:sz w:val="32"/>
          <w:szCs w:val="32"/>
          <w:cs/>
        </w:rPr>
        <w:tab/>
        <w:t>ติดประเทศกัมพูชาประชาธิปไตย  และจังหวัดศรีสะ</w:t>
      </w:r>
      <w:proofErr w:type="spellStart"/>
      <w:r w:rsidRPr="003333BF">
        <w:rPr>
          <w:rFonts w:ascii="TH SarabunIT๙" w:hAnsi="TH SarabunIT๙" w:cs="TH SarabunIT๙"/>
          <w:sz w:val="32"/>
          <w:szCs w:val="32"/>
          <w:cs/>
        </w:rPr>
        <w:t>เกษ</w:t>
      </w:r>
      <w:proofErr w:type="spellEnd"/>
    </w:p>
    <w:p w:rsidR="00011664" w:rsidRPr="003333BF" w:rsidRDefault="00011664" w:rsidP="00B52613">
      <w:pPr>
        <w:pStyle w:val="2"/>
        <w:numPr>
          <w:ilvl w:val="0"/>
          <w:numId w:val="0"/>
        </w:num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3333BF">
        <w:rPr>
          <w:rFonts w:ascii="TH SarabunIT๙" w:hAnsi="TH SarabunIT๙" w:cs="TH SarabunIT๙"/>
          <w:sz w:val="32"/>
          <w:szCs w:val="32"/>
        </w:rPr>
        <w:tab/>
      </w:r>
      <w:r w:rsidRPr="003333BF">
        <w:rPr>
          <w:rFonts w:ascii="TH SarabunIT๙" w:hAnsi="TH SarabunIT๙" w:cs="TH SarabunIT๙"/>
          <w:b/>
          <w:bCs/>
          <w:sz w:val="32"/>
          <w:szCs w:val="32"/>
          <w:cs/>
        </w:rPr>
        <w:t>ทิศตะวันตก</w:t>
      </w:r>
      <w:r w:rsidRPr="003333B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333BF">
        <w:rPr>
          <w:rFonts w:ascii="TH SarabunIT๙" w:hAnsi="TH SarabunIT๙" w:cs="TH SarabunIT๙"/>
          <w:sz w:val="32"/>
          <w:szCs w:val="32"/>
          <w:cs/>
        </w:rPr>
        <w:t>ติดจังหวัดศรีสะ</w:t>
      </w:r>
      <w:proofErr w:type="spellStart"/>
      <w:r w:rsidRPr="003333BF">
        <w:rPr>
          <w:rFonts w:ascii="TH SarabunIT๙" w:hAnsi="TH SarabunIT๙" w:cs="TH SarabunIT๙"/>
          <w:sz w:val="32"/>
          <w:szCs w:val="32"/>
          <w:cs/>
        </w:rPr>
        <w:t>เกษ</w:t>
      </w:r>
      <w:proofErr w:type="spellEnd"/>
      <w:r w:rsidRPr="003333BF">
        <w:rPr>
          <w:rFonts w:ascii="TH SarabunIT๙" w:hAnsi="TH SarabunIT๙" w:cs="TH SarabunIT๙"/>
          <w:sz w:val="32"/>
          <w:szCs w:val="32"/>
          <w:cs/>
        </w:rPr>
        <w:t>และจังหวัดยโสธร</w:t>
      </w:r>
    </w:p>
    <w:p w:rsidR="00011664" w:rsidRPr="003333BF" w:rsidRDefault="003333BF" w:rsidP="00011664">
      <w:pPr>
        <w:pStyle w:val="4"/>
        <w:tabs>
          <w:tab w:val="left" w:pos="0"/>
        </w:tabs>
        <w:spacing w:before="8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="00CD489B">
        <w:rPr>
          <w:rFonts w:ascii="TH SarabunIT๙" w:hAnsi="TH SarabunIT๙" w:cs="TH SarabunIT๙" w:hint="cs"/>
          <w:cs/>
        </w:rPr>
        <w:t>๒.</w:t>
      </w:r>
      <w:r w:rsidR="00011664" w:rsidRPr="003333BF">
        <w:rPr>
          <w:rFonts w:ascii="TH SarabunIT๙" w:hAnsi="TH SarabunIT๙" w:cs="TH SarabunIT๙"/>
        </w:rPr>
        <w:t>2</w:t>
      </w:r>
      <w:r w:rsidR="00011664" w:rsidRPr="003333BF">
        <w:rPr>
          <w:rFonts w:ascii="TH SarabunIT๙" w:hAnsi="TH SarabunIT๙" w:cs="TH SarabunIT๙"/>
          <w:cs/>
        </w:rPr>
        <w:t xml:space="preserve"> ภูมิประเทศและภูมิอากาศ</w:t>
      </w:r>
    </w:p>
    <w:p w:rsidR="00011664" w:rsidRPr="003333BF" w:rsidRDefault="00011664" w:rsidP="00011664">
      <w:pPr>
        <w:pStyle w:val="a1"/>
        <w:spacing w:before="80"/>
        <w:ind w:firstLine="181"/>
        <w:jc w:val="thaiDistribute"/>
        <w:rPr>
          <w:rFonts w:ascii="TH SarabunIT๙" w:hAnsi="TH SarabunIT๙" w:cs="TH SarabunIT๙"/>
          <w:b/>
          <w:bCs/>
          <w:cs/>
        </w:rPr>
      </w:pPr>
      <w:r w:rsidRPr="003333BF">
        <w:rPr>
          <w:rFonts w:ascii="TH SarabunIT๙" w:hAnsi="TH SarabunIT๙" w:cs="TH SarabunIT๙"/>
          <w:b/>
          <w:bCs/>
          <w:cs/>
        </w:rPr>
        <w:tab/>
      </w:r>
      <w:r w:rsidR="003333BF">
        <w:rPr>
          <w:rFonts w:ascii="TH SarabunIT๙" w:hAnsi="TH SarabunIT๙" w:cs="TH SarabunIT๙" w:hint="cs"/>
          <w:b/>
          <w:bCs/>
          <w:cs/>
        </w:rPr>
        <w:t xml:space="preserve">    </w:t>
      </w:r>
      <w:r w:rsidR="00CD489B">
        <w:rPr>
          <w:rFonts w:ascii="TH SarabunIT๙" w:hAnsi="TH SarabunIT๙" w:cs="TH SarabunIT๙" w:hint="cs"/>
          <w:b/>
          <w:bCs/>
          <w:cs/>
        </w:rPr>
        <w:t xml:space="preserve">  </w:t>
      </w:r>
      <w:r w:rsidRPr="003333BF">
        <w:rPr>
          <w:rFonts w:ascii="TH SarabunIT๙" w:hAnsi="TH SarabunIT๙" w:cs="TH SarabunIT๙"/>
          <w:b/>
          <w:bCs/>
          <w:cs/>
        </w:rPr>
        <w:t xml:space="preserve">ลักษณะภูมิประเทศ </w:t>
      </w:r>
    </w:p>
    <w:p w:rsidR="00011664" w:rsidRPr="003333BF" w:rsidRDefault="00011664" w:rsidP="00011664">
      <w:pPr>
        <w:pStyle w:val="a1"/>
        <w:jc w:val="thaiDistribute"/>
        <w:rPr>
          <w:rFonts w:ascii="TH SarabunIT๙" w:hAnsi="TH SarabunIT๙" w:cs="TH SarabunIT๙"/>
        </w:rPr>
      </w:pPr>
      <w:r w:rsidRPr="003333BF">
        <w:rPr>
          <w:rFonts w:ascii="TH SarabunIT๙" w:hAnsi="TH SarabunIT๙" w:cs="TH SarabunIT๙"/>
        </w:rPr>
        <w:tab/>
      </w:r>
      <w:r w:rsidRPr="003333BF">
        <w:rPr>
          <w:rFonts w:ascii="TH SarabunIT๙" w:hAnsi="TH SarabunIT๙" w:cs="TH SarabunIT๙"/>
          <w:cs/>
        </w:rPr>
        <w:t xml:space="preserve">จังหวัดอุบลราชธานี ตั้งอยู่บริเวณที่เรียกว่า </w:t>
      </w:r>
      <w:r w:rsidRPr="003333BF">
        <w:rPr>
          <w:rFonts w:ascii="TH SarabunIT๙" w:hAnsi="TH SarabunIT๙" w:cs="TH SarabunIT๙"/>
          <w:b/>
          <w:bCs/>
          <w:cs/>
        </w:rPr>
        <w:t>แอ่งโคราช</w:t>
      </w:r>
      <w:r w:rsidRPr="003333BF">
        <w:rPr>
          <w:rFonts w:ascii="TH SarabunIT๙" w:hAnsi="TH SarabunIT๙" w:cs="TH SarabunIT๙"/>
          <w:cs/>
        </w:rPr>
        <w:t xml:space="preserve"> โดยสูงจากระดับน้ำทะเล เฉลี่ยประมาณ </w:t>
      </w:r>
      <w:smartTag w:uri="urn:schemas-microsoft-com:office:smarttags" w:element="metricconverter">
        <w:smartTagPr>
          <w:attr w:name="ProductID" w:val="68 เมตร"/>
        </w:smartTagPr>
        <w:r w:rsidRPr="003333BF">
          <w:rPr>
            <w:rFonts w:ascii="TH SarabunIT๙" w:hAnsi="TH SarabunIT๙" w:cs="TH SarabunIT๙"/>
          </w:rPr>
          <w:t xml:space="preserve">68 </w:t>
        </w:r>
        <w:r w:rsidRPr="003333BF">
          <w:rPr>
            <w:rFonts w:ascii="TH SarabunIT๙" w:hAnsi="TH SarabunIT๙" w:cs="TH SarabunIT๙"/>
            <w:cs/>
          </w:rPr>
          <w:t>เมตร</w:t>
        </w:r>
      </w:smartTag>
      <w:r w:rsidRPr="003333BF">
        <w:rPr>
          <w:rFonts w:ascii="TH SarabunIT๙" w:hAnsi="TH SarabunIT๙" w:cs="TH SarabunIT๙"/>
          <w:cs/>
        </w:rPr>
        <w:t xml:space="preserve">( </w:t>
      </w:r>
      <w:smartTag w:uri="urn:schemas-microsoft-com:office:smarttags" w:element="metricconverter">
        <w:smartTagPr>
          <w:attr w:name="ProductID" w:val="227 ฟุต"/>
        </w:smartTagPr>
        <w:r w:rsidRPr="003333BF">
          <w:rPr>
            <w:rFonts w:ascii="TH SarabunIT๙" w:hAnsi="TH SarabunIT๙" w:cs="TH SarabunIT๙"/>
          </w:rPr>
          <w:t xml:space="preserve">227 </w:t>
        </w:r>
        <w:r w:rsidRPr="003333BF">
          <w:rPr>
            <w:rFonts w:ascii="TH SarabunIT๙" w:hAnsi="TH SarabunIT๙" w:cs="TH SarabunIT๙"/>
            <w:cs/>
          </w:rPr>
          <w:t>ฟุต</w:t>
        </w:r>
      </w:smartTag>
      <w:r w:rsidRPr="003333BF">
        <w:rPr>
          <w:rFonts w:ascii="TH SarabunIT๙" w:hAnsi="TH SarabunIT๙" w:cs="TH SarabunIT๙"/>
          <w:cs/>
        </w:rPr>
        <w:t>) ลักษณะโดยทั่วไปเป็นที่สูงๆ ต่ำๆ จัดเป็นที่ราบสูง ลาดเอียงไปทางตะวันออก มีแม่น้ำโขงเป็นแนวเขตกั้นจังหวัดอุบลราชธานีกับสาธารณรัฐประชาธิปไตยประชาชนลาว มีแม่น้ำชีไหลมาบรรจบกับแม่น้ำมูลที่อำเภอเมืองอุบลราชธานี ซึ่งแม่น้ำมูลไหลผ่านกลางจังหวัดจากทิศตะวันตกมายังทิศตะวันออกแล้วไหลลงสู่แม่น้ำโขงที่อำเภอโขงเจียม และมีลำน้ำใหญ่ๆ อีกหลายสาย ได้แก่ ลำเซบก ลำโดมใหญ่ ลำโดมน้อย และมีภูเขาสลับซับซ้อนหลายแห่งทางบริเวณชายแดนตอนใต้ที่สำคัญคือ เทือกเขาบรรทัดและเทือกเขาพนมดงรัก  ซึ่งกั้นอาณาเขตระหว่างจังหวัดอุบลราชธานี กับสาธารณรัฐประชาธิปไตยประชาชนลาวและราชอาณาจักรกัมพูชา</w:t>
      </w:r>
    </w:p>
    <w:p w:rsidR="00011664" w:rsidRPr="003333BF" w:rsidRDefault="00CD489B" w:rsidP="00011664">
      <w:pPr>
        <w:pStyle w:val="a1"/>
        <w:ind w:firstLine="72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</w:t>
      </w:r>
      <w:r w:rsidR="00011664" w:rsidRPr="003333BF">
        <w:rPr>
          <w:rFonts w:ascii="TH SarabunIT๙" w:hAnsi="TH SarabunIT๙" w:cs="TH SarabunIT๙"/>
          <w:b/>
          <w:bCs/>
          <w:cs/>
        </w:rPr>
        <w:t>ลักษณะภูมิสัณฐาน</w:t>
      </w:r>
    </w:p>
    <w:p w:rsidR="00011664" w:rsidRPr="003333BF" w:rsidRDefault="00011664" w:rsidP="00011664">
      <w:pPr>
        <w:pStyle w:val="a1"/>
        <w:ind w:left="360"/>
        <w:jc w:val="thaiDistribute"/>
        <w:rPr>
          <w:rFonts w:ascii="TH SarabunIT๙" w:hAnsi="TH SarabunIT๙" w:cs="TH SarabunIT๙"/>
        </w:rPr>
      </w:pPr>
      <w:r w:rsidRPr="003333BF">
        <w:rPr>
          <w:rFonts w:ascii="TH SarabunIT๙" w:hAnsi="TH SarabunIT๙" w:cs="TH SarabunIT๙"/>
          <w:b/>
          <w:bCs/>
          <w:cs/>
        </w:rPr>
        <w:tab/>
      </w:r>
      <w:r w:rsidRPr="003333BF">
        <w:rPr>
          <w:rFonts w:ascii="TH SarabunIT๙" w:hAnsi="TH SarabunIT๙" w:cs="TH SarabunIT๙"/>
          <w:cs/>
        </w:rPr>
        <w:t>ลักษณะภูมิสัณฐานของจังหวัดอุบลราชธานี แบ่งออกโดยสังเขป ดังนี้</w:t>
      </w:r>
    </w:p>
    <w:p w:rsidR="00011664" w:rsidRPr="003333BF" w:rsidRDefault="00011664" w:rsidP="00011664">
      <w:pPr>
        <w:pStyle w:val="a1"/>
        <w:ind w:firstLine="1134"/>
        <w:jc w:val="thaiDistribute"/>
        <w:rPr>
          <w:rFonts w:ascii="TH SarabunIT๙" w:hAnsi="TH SarabunIT๙" w:cs="TH SarabunIT๙"/>
        </w:rPr>
      </w:pPr>
      <w:r w:rsidRPr="003333BF">
        <w:rPr>
          <w:rFonts w:ascii="TH SarabunIT๙" w:hAnsi="TH SarabunIT๙" w:cs="TH SarabunIT๙"/>
          <w:cs/>
        </w:rPr>
        <w:t>(1) บริเวณที่เป็นสันดินริมน้ำ (</w:t>
      </w:r>
      <w:r w:rsidRPr="003333BF">
        <w:rPr>
          <w:rFonts w:ascii="TH SarabunIT๙" w:hAnsi="TH SarabunIT๙" w:cs="TH SarabunIT๙"/>
        </w:rPr>
        <w:t>River levee</w:t>
      </w:r>
      <w:r w:rsidRPr="003333BF">
        <w:rPr>
          <w:rFonts w:ascii="TH SarabunIT๙" w:hAnsi="TH SarabunIT๙" w:cs="TH SarabunIT๙"/>
          <w:cs/>
        </w:rPr>
        <w:t xml:space="preserve">) เกิดจากตะกอนลำน้ำที่พัดพามาทับถม สภาพพื้นที่เป็นเนินสันดินริมฝั่งแม่น้ำโขง และบางบริเวณสันดินริมฝั่งลำเซบาย </w:t>
      </w:r>
    </w:p>
    <w:p w:rsidR="00011664" w:rsidRPr="003333BF" w:rsidRDefault="00011664" w:rsidP="00011664">
      <w:pPr>
        <w:pStyle w:val="a1"/>
        <w:ind w:firstLine="1134"/>
        <w:jc w:val="thaiDistribute"/>
        <w:rPr>
          <w:rFonts w:ascii="TH SarabunIT๙" w:hAnsi="TH SarabunIT๙" w:cs="TH SarabunIT๙"/>
        </w:rPr>
      </w:pPr>
      <w:r w:rsidRPr="003333BF">
        <w:rPr>
          <w:rFonts w:ascii="TH SarabunIT๙" w:hAnsi="TH SarabunIT๙" w:cs="TH SarabunIT๙"/>
          <w:cs/>
        </w:rPr>
        <w:t>(2) บริเวณที่เป็นแบบตะพักลำน้ำ (</w:t>
      </w:r>
      <w:r w:rsidRPr="003333BF">
        <w:rPr>
          <w:rFonts w:ascii="TH SarabunIT๙" w:hAnsi="TH SarabunIT๙" w:cs="TH SarabunIT๙"/>
        </w:rPr>
        <w:t>Terrace</w:t>
      </w:r>
      <w:r w:rsidRPr="003333BF">
        <w:rPr>
          <w:rFonts w:ascii="TH SarabunIT๙" w:hAnsi="TH SarabunIT๙" w:cs="TH SarabunIT๙"/>
          <w:cs/>
        </w:rPr>
        <w:t>) ที่เกิดจากการกระทำของขบวนการของน้ำนานมาแล้ว ประกอบด้วยบริเวณที่เป็นลานตะพักลำน้ำระดับต่ำ ระดับกลาง และระดับสูง ลักษณะพื้นที่ที่มีทั้งที่เป็นที่ราบแบบลูกคลื่นลอนลาดจนถึงลูกคลื่นลอนชัน จะอยู่ถัดจากบริเวณที่ราบลุ่มน้ำท่วมถึงขึ้นมา พื้นที่เหล่านี้จะพบในบริเวณทั่วไปของจังหวัด กล่าวคือทางตอนเหนือ ทางตะวันออก และทางใต้ บางแห่งใช้สำหรับทำนาและบางแห่งใช้สำหรับปลูกพืชไร่</w:t>
      </w:r>
    </w:p>
    <w:p w:rsidR="00011664" w:rsidRPr="003333BF" w:rsidRDefault="00011664" w:rsidP="00011664">
      <w:pPr>
        <w:pStyle w:val="a1"/>
        <w:tabs>
          <w:tab w:val="left" w:pos="567"/>
          <w:tab w:val="left" w:pos="1134"/>
        </w:tabs>
        <w:ind w:firstLine="720"/>
        <w:jc w:val="thaiDistribute"/>
        <w:rPr>
          <w:rFonts w:ascii="TH SarabunIT๙" w:hAnsi="TH SarabunIT๙" w:cs="TH SarabunIT๙"/>
        </w:rPr>
      </w:pPr>
      <w:r w:rsidRPr="003333BF">
        <w:rPr>
          <w:rFonts w:ascii="TH SarabunIT๙" w:hAnsi="TH SarabunIT๙" w:cs="TH SarabunIT๙"/>
          <w:cs/>
        </w:rPr>
        <w:tab/>
        <w:t>(3) บริเวณที่เป็นแอ่ง (</w:t>
      </w:r>
      <w:r w:rsidRPr="003333BF">
        <w:rPr>
          <w:rFonts w:ascii="TH SarabunIT๙" w:hAnsi="TH SarabunIT๙" w:cs="TH SarabunIT๙"/>
        </w:rPr>
        <w:t>Depression</w:t>
      </w:r>
      <w:r w:rsidRPr="003333BF">
        <w:rPr>
          <w:rFonts w:ascii="TH SarabunIT๙" w:hAnsi="TH SarabunIT๙" w:cs="TH SarabunIT๙"/>
          <w:cs/>
        </w:rPr>
        <w:t>) หรือที่ลุ่มต่ำหลังลำน้ำ (</w:t>
      </w:r>
      <w:r w:rsidRPr="003333BF">
        <w:rPr>
          <w:rFonts w:ascii="TH SarabunIT๙" w:hAnsi="TH SarabunIT๙" w:cs="TH SarabunIT๙"/>
        </w:rPr>
        <w:t>back swamp</w:t>
      </w:r>
      <w:r w:rsidRPr="003333BF">
        <w:rPr>
          <w:rFonts w:ascii="TH SarabunIT๙" w:hAnsi="TH SarabunIT๙" w:cs="TH SarabunIT๙"/>
          <w:cs/>
        </w:rPr>
        <w:t>) เกิดจากการกระทำของน้ำ พบบางแห่งในบริเวณริมแม่น้ำโขง แม่น้ำชี ลำเซบาย และลำโดมใหญ่ จะมีน้ำแช่ขังนานในฤดูฝน</w:t>
      </w:r>
    </w:p>
    <w:p w:rsidR="00011664" w:rsidRPr="003333BF" w:rsidRDefault="00011664" w:rsidP="00011664">
      <w:pPr>
        <w:pStyle w:val="a1"/>
        <w:ind w:firstLine="1134"/>
        <w:jc w:val="thaiDistribute"/>
        <w:rPr>
          <w:rFonts w:ascii="TH SarabunIT๙" w:hAnsi="TH SarabunIT๙" w:cs="TH SarabunIT๙"/>
        </w:rPr>
      </w:pPr>
      <w:r w:rsidRPr="003333BF">
        <w:rPr>
          <w:rFonts w:ascii="TH SarabunIT๙" w:hAnsi="TH SarabunIT๙" w:cs="TH SarabunIT๙"/>
          <w:cs/>
        </w:rPr>
        <w:t>(4) บริเวณที่เป็นเนินตะกอนรูปพัด (</w:t>
      </w:r>
      <w:r w:rsidRPr="003333BF">
        <w:rPr>
          <w:rFonts w:ascii="TH SarabunIT๙" w:hAnsi="TH SarabunIT๙" w:cs="TH SarabunIT๙"/>
        </w:rPr>
        <w:t>Coalescing fans</w:t>
      </w:r>
      <w:r w:rsidRPr="003333BF">
        <w:rPr>
          <w:rFonts w:ascii="TH SarabunIT๙" w:hAnsi="TH SarabunIT๙" w:cs="TH SarabunIT๙"/>
          <w:cs/>
        </w:rPr>
        <w:t>) สภาพพื้นที่แบบนี้มีลักษณะเด่นคือ รูปร่างจะเป็นรูปพัด เกิดจากการที่หินในบริเวณเหล่านั้นถูกทำให้แตกหักสะสมอยู่กับพวกที่มีอนุภาคละเอียดกว่าเมื่อฝนตกลงมาในปริมาณมาก กำลังของน้ำจะมีมากจนสามารถพัดพาเอาตะกอนเหล่านั้นออกมานอกหุบเขาได้ เมื่อมาถึงนอกหุบเขาหรือเชิงเขา สภาพพื้นที่ก็จะเป็นที่ราบทางน้ำไหลกระจายออกไป ทำให้กำลังของน้ำลดลง ก็จะตกตะกอนในบริเวณน้ำ จะพบอยู่ทางตอนใต้และทางตะวันตกของจังหวัด</w:t>
      </w:r>
    </w:p>
    <w:p w:rsidR="00011664" w:rsidRPr="003333BF" w:rsidRDefault="00011664" w:rsidP="00011664">
      <w:pPr>
        <w:pStyle w:val="a1"/>
        <w:ind w:firstLine="1080"/>
        <w:jc w:val="thaiDistribute"/>
        <w:rPr>
          <w:rFonts w:ascii="TH SarabunIT๙" w:hAnsi="TH SarabunIT๙" w:cs="TH SarabunIT๙"/>
        </w:rPr>
      </w:pPr>
      <w:r w:rsidRPr="003333BF">
        <w:rPr>
          <w:rFonts w:ascii="TH SarabunIT๙" w:hAnsi="TH SarabunIT๙" w:cs="TH SarabunIT๙"/>
          <w:cs/>
        </w:rPr>
        <w:lastRenderedPageBreak/>
        <w:t>(5) บริเวณที่เป็นเนินที่เกิดจากการไหลของธารลาวา (</w:t>
      </w:r>
      <w:r w:rsidRPr="003333BF">
        <w:rPr>
          <w:rFonts w:ascii="TH SarabunIT๙" w:hAnsi="TH SarabunIT๙" w:cs="TH SarabunIT๙"/>
        </w:rPr>
        <w:t>Lava flow hill</w:t>
      </w:r>
      <w:r w:rsidRPr="003333BF">
        <w:rPr>
          <w:rFonts w:ascii="TH SarabunIT๙" w:hAnsi="TH SarabunIT๙" w:cs="TH SarabunIT๙"/>
          <w:cs/>
        </w:rPr>
        <w:t>) เป็นเนินเขาที่เกิดจากการไหลของธารลาวา ดินบริเวณนี้จะมีศักยภาพทางการเกษตรสูง ซึ่งเป็นผลจากการสลายตัวผุพังของ</w:t>
      </w:r>
      <w:proofErr w:type="spellStart"/>
      <w:r w:rsidRPr="003333BF">
        <w:rPr>
          <w:rFonts w:ascii="TH SarabunIT๙" w:hAnsi="TH SarabunIT๙" w:cs="TH SarabunIT๙"/>
          <w:cs/>
        </w:rPr>
        <w:t>หินบะซอลต์</w:t>
      </w:r>
      <w:proofErr w:type="spellEnd"/>
      <w:r w:rsidRPr="003333BF">
        <w:rPr>
          <w:rFonts w:ascii="TH SarabunIT๙" w:hAnsi="TH SarabunIT๙" w:cs="TH SarabunIT๙"/>
          <w:cs/>
        </w:rPr>
        <w:t xml:space="preserve"> บริเวณนี้จะพบอยู่ในอำเภอน้ำยืน</w:t>
      </w:r>
    </w:p>
    <w:p w:rsidR="00011664" w:rsidRPr="003333BF" w:rsidRDefault="00011664" w:rsidP="00011664">
      <w:pPr>
        <w:pStyle w:val="a1"/>
        <w:ind w:firstLine="1080"/>
        <w:jc w:val="thaiDistribute"/>
        <w:rPr>
          <w:rFonts w:ascii="TH SarabunIT๙" w:hAnsi="TH SarabunIT๙" w:cs="TH SarabunIT๙"/>
        </w:rPr>
      </w:pPr>
      <w:r w:rsidRPr="003333BF">
        <w:rPr>
          <w:rFonts w:ascii="TH SarabunIT๙" w:hAnsi="TH SarabunIT๙" w:cs="TH SarabunIT๙"/>
          <w:cs/>
        </w:rPr>
        <w:t>(6) บริเวณที่ลาดเชิงเขา (</w:t>
      </w:r>
      <w:r w:rsidRPr="003333BF">
        <w:rPr>
          <w:rFonts w:ascii="TH SarabunIT๙" w:hAnsi="TH SarabunIT๙" w:cs="TH SarabunIT๙"/>
        </w:rPr>
        <w:t>Foot hill slope</w:t>
      </w:r>
      <w:r w:rsidRPr="003333BF">
        <w:rPr>
          <w:rFonts w:ascii="TH SarabunIT๙" w:hAnsi="TH SarabunIT๙" w:cs="TH SarabunIT๙"/>
          <w:cs/>
        </w:rPr>
        <w:t>) เป็นที่ลาดเชิงเขาที่ตะกอนบริเวณที่เกิดจากการกระทำของน้ำนานมาแล้วทับถมกัน บริเวณนี้จะพบอยู่ในอำเภอโขงเจียม อำเภอพิบูล</w:t>
      </w:r>
      <w:proofErr w:type="spellStart"/>
      <w:r w:rsidRPr="003333BF">
        <w:rPr>
          <w:rFonts w:ascii="TH SarabunIT๙" w:hAnsi="TH SarabunIT๙" w:cs="TH SarabunIT๙"/>
          <w:cs/>
        </w:rPr>
        <w:t>มัง</w:t>
      </w:r>
      <w:proofErr w:type="spellEnd"/>
      <w:r w:rsidRPr="003333BF">
        <w:rPr>
          <w:rFonts w:ascii="TH SarabunIT๙" w:hAnsi="TH SarabunIT๙" w:cs="TH SarabunIT๙"/>
          <w:cs/>
        </w:rPr>
        <w:t xml:space="preserve">สาหาร อำเภอศรีเมืองใหม่ และอำเภอตระการพืชผล </w:t>
      </w:r>
    </w:p>
    <w:p w:rsidR="00011664" w:rsidRPr="003333BF" w:rsidRDefault="00011664" w:rsidP="00011664">
      <w:pPr>
        <w:pStyle w:val="a1"/>
        <w:ind w:firstLine="1080"/>
        <w:jc w:val="thaiDistribute"/>
        <w:rPr>
          <w:rFonts w:ascii="TH SarabunIT๙" w:hAnsi="TH SarabunIT๙" w:cs="TH SarabunIT๙"/>
        </w:rPr>
      </w:pPr>
      <w:r w:rsidRPr="003333BF">
        <w:rPr>
          <w:rFonts w:ascii="TH SarabunIT๙" w:hAnsi="TH SarabunIT๙" w:cs="TH SarabunIT๙"/>
          <w:cs/>
        </w:rPr>
        <w:t>(7) บริเวณที่ลาดเชิงซ้อน (</w:t>
      </w:r>
      <w:r w:rsidRPr="003333BF">
        <w:rPr>
          <w:rFonts w:ascii="TH SarabunIT๙" w:hAnsi="TH SarabunIT๙" w:cs="TH SarabunIT๙"/>
        </w:rPr>
        <w:t>Slope complex</w:t>
      </w:r>
      <w:r w:rsidRPr="003333BF">
        <w:rPr>
          <w:rFonts w:ascii="TH SarabunIT๙" w:hAnsi="TH SarabunIT๙" w:cs="TH SarabunIT๙"/>
          <w:cs/>
        </w:rPr>
        <w:t>) ลักษณะเป็นภูเขาหรือทิวเขามีความลาดชันมากกว่า 35 เปอร์เซ็นต์ จะพบบริเวณทิวเขาพนมดงรักในอำเภอน้ำยืน อำเภอนาจะ</w:t>
      </w:r>
      <w:proofErr w:type="spellStart"/>
      <w:r w:rsidRPr="003333BF">
        <w:rPr>
          <w:rFonts w:ascii="TH SarabunIT๙" w:hAnsi="TH SarabunIT๙" w:cs="TH SarabunIT๙"/>
          <w:cs/>
        </w:rPr>
        <w:t>หลวย</w:t>
      </w:r>
      <w:proofErr w:type="spellEnd"/>
      <w:r w:rsidRPr="003333BF">
        <w:rPr>
          <w:rFonts w:ascii="TH SarabunIT๙" w:hAnsi="TH SarabunIT๙" w:cs="TH SarabunIT๙"/>
          <w:cs/>
        </w:rPr>
        <w:t xml:space="preserve"> และอำเภอบุณฑริก อีกแห่งหนึ่งคือ ทิวเขาภูเขาซึ่งจะพบมากในอำเภอโขงเจียมและอำเภอศรีเมืองใหม่</w:t>
      </w:r>
    </w:p>
    <w:p w:rsidR="00011664" w:rsidRPr="003333BF" w:rsidRDefault="00011664" w:rsidP="00011664">
      <w:pPr>
        <w:ind w:firstLine="180"/>
        <w:jc w:val="thaiDistribute"/>
        <w:rPr>
          <w:rFonts w:ascii="TH SarabunIT๙" w:hAnsi="TH SarabunIT๙" w:cs="TH SarabunIT๙"/>
          <w:snapToGrid w:val="0"/>
          <w:sz w:val="32"/>
          <w:szCs w:val="32"/>
          <w:lang w:eastAsia="th-TH"/>
        </w:rPr>
      </w:pPr>
      <w:r w:rsidRPr="003333BF">
        <w:rPr>
          <w:rFonts w:ascii="TH SarabunIT๙" w:hAnsi="TH SarabunIT๙" w:cs="TH SarabunIT๙"/>
          <w:b/>
          <w:bCs/>
          <w:snapToGrid w:val="0"/>
          <w:sz w:val="32"/>
          <w:szCs w:val="32"/>
          <w:cs/>
          <w:lang w:eastAsia="th-TH"/>
        </w:rPr>
        <w:tab/>
      </w:r>
      <w:r w:rsidR="00CD489B">
        <w:rPr>
          <w:rFonts w:ascii="TH SarabunIT๙" w:hAnsi="TH SarabunIT๙" w:cs="TH SarabunIT๙" w:hint="cs"/>
          <w:b/>
          <w:bCs/>
          <w:snapToGrid w:val="0"/>
          <w:sz w:val="32"/>
          <w:szCs w:val="32"/>
          <w:cs/>
          <w:lang w:eastAsia="th-TH"/>
        </w:rPr>
        <w:t xml:space="preserve">     </w:t>
      </w:r>
      <w:r w:rsidRPr="003333BF">
        <w:rPr>
          <w:rFonts w:ascii="TH SarabunIT๙" w:hAnsi="TH SarabunIT๙" w:cs="TH SarabunIT๙"/>
          <w:b/>
          <w:bCs/>
          <w:snapToGrid w:val="0"/>
          <w:sz w:val="32"/>
          <w:szCs w:val="32"/>
          <w:cs/>
          <w:lang w:eastAsia="th-TH"/>
        </w:rPr>
        <w:t>ลักษณะภูมิอากาศ</w:t>
      </w:r>
    </w:p>
    <w:p w:rsidR="00011664" w:rsidRPr="003333BF" w:rsidRDefault="00CD489B" w:rsidP="00011664">
      <w:pPr>
        <w:pStyle w:val="a1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</w:t>
      </w:r>
      <w:r w:rsidR="00A00902">
        <w:rPr>
          <w:rFonts w:ascii="TH SarabunIT๙" w:hAnsi="TH SarabunIT๙" w:cs="TH SarabunIT๙" w:hint="cs"/>
          <w:cs/>
        </w:rPr>
        <w:t xml:space="preserve">    </w:t>
      </w:r>
      <w:r w:rsidR="00011664" w:rsidRPr="003333BF">
        <w:rPr>
          <w:rFonts w:ascii="TH SarabunIT๙" w:hAnsi="TH SarabunIT๙" w:cs="TH SarabunIT๙"/>
          <w:cs/>
        </w:rPr>
        <w:t xml:space="preserve">ภูมิอากาศโดยทั่วไปคล้ายคลึงกับจังหวัดอื่น ๆ  ในภาคตะวันออกเฉียงเหนือคือจะมีอากาศร้อนในฤดูร้อนและค่อนข้างหนาวในฤดูหนาวส่วนในฤดูฝนจะมีฝนตกชุกในช่วงเดือนพฤษภาคมถึงเดือนกันยายน และในปี </w:t>
      </w:r>
      <w:r w:rsidR="00011664" w:rsidRPr="003333BF">
        <w:rPr>
          <w:rFonts w:ascii="TH SarabunIT๙" w:hAnsi="TH SarabunIT๙" w:cs="TH SarabunIT๙"/>
        </w:rPr>
        <w:t>2555</w:t>
      </w:r>
      <w:r w:rsidR="00011664" w:rsidRPr="003333BF">
        <w:rPr>
          <w:rFonts w:ascii="TH SarabunIT๙" w:hAnsi="TH SarabunIT๙" w:cs="TH SarabunIT๙"/>
          <w:cs/>
        </w:rPr>
        <w:t xml:space="preserve"> มีฝนตกประมาณ </w:t>
      </w:r>
      <w:r w:rsidR="00011664" w:rsidRPr="003333BF">
        <w:rPr>
          <w:rFonts w:ascii="TH SarabunIT๙" w:hAnsi="TH SarabunIT๙" w:cs="TH SarabunIT๙"/>
        </w:rPr>
        <w:t>120</w:t>
      </w:r>
      <w:r w:rsidR="00011664" w:rsidRPr="003333BF">
        <w:rPr>
          <w:rFonts w:ascii="TH SarabunIT๙" w:hAnsi="TH SarabunIT๙" w:cs="TH SarabunIT๙"/>
          <w:cs/>
        </w:rPr>
        <w:t xml:space="preserve"> วัน ปริมาณน้ำฝนวัดได้ </w:t>
      </w:r>
      <w:r w:rsidR="00011664" w:rsidRPr="003333BF">
        <w:rPr>
          <w:rFonts w:ascii="TH SarabunIT๙" w:hAnsi="TH SarabunIT๙" w:cs="TH SarabunIT๙"/>
        </w:rPr>
        <w:t>1,658</w:t>
      </w:r>
      <w:r w:rsidR="00011664" w:rsidRPr="003333BF">
        <w:rPr>
          <w:rFonts w:ascii="TH SarabunIT๙" w:hAnsi="TH SarabunIT๙" w:cs="TH SarabunIT๙"/>
          <w:cs/>
        </w:rPr>
        <w:t>.</w:t>
      </w:r>
      <w:r w:rsidR="00011664" w:rsidRPr="003333BF">
        <w:rPr>
          <w:rFonts w:ascii="TH SarabunIT๙" w:hAnsi="TH SarabunIT๙" w:cs="TH SarabunIT๙"/>
        </w:rPr>
        <w:t>9</w:t>
      </w:r>
      <w:r w:rsidR="00011664" w:rsidRPr="003333BF">
        <w:rPr>
          <w:rFonts w:ascii="TH SarabunIT๙" w:hAnsi="TH SarabunIT๙" w:cs="TH SarabunIT๙"/>
          <w:cs/>
        </w:rPr>
        <w:t xml:space="preserve"> มิลลิเมตร</w:t>
      </w:r>
    </w:p>
    <w:p w:rsidR="00011664" w:rsidRPr="003333BF" w:rsidRDefault="00011664" w:rsidP="00011664">
      <w:pPr>
        <w:pStyle w:val="af7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333BF">
        <w:rPr>
          <w:rFonts w:ascii="TH SarabunIT๙" w:hAnsi="TH SarabunIT๙" w:cs="TH SarabunIT๙"/>
          <w:sz w:val="32"/>
          <w:szCs w:val="32"/>
          <w:cs/>
        </w:rPr>
        <w:tab/>
      </w:r>
      <w:r w:rsidR="00CD489B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3333BF">
        <w:rPr>
          <w:rFonts w:ascii="TH SarabunIT๙" w:hAnsi="TH SarabunIT๙" w:cs="TH SarabunIT๙"/>
          <w:b/>
          <w:bCs/>
          <w:sz w:val="32"/>
          <w:szCs w:val="32"/>
          <w:cs/>
        </w:rPr>
        <w:t>อุณหภูมิ</w:t>
      </w:r>
    </w:p>
    <w:p w:rsidR="00011664" w:rsidRPr="003333BF" w:rsidRDefault="00011664" w:rsidP="00011664">
      <w:pPr>
        <w:pStyle w:val="af7"/>
        <w:jc w:val="thaiDistribute"/>
        <w:rPr>
          <w:rFonts w:ascii="TH SarabunIT๙" w:hAnsi="TH SarabunIT๙" w:cs="TH SarabunIT๙"/>
          <w:sz w:val="32"/>
          <w:szCs w:val="32"/>
        </w:rPr>
      </w:pPr>
      <w:r w:rsidRPr="003333BF">
        <w:rPr>
          <w:rFonts w:ascii="TH SarabunIT๙" w:hAnsi="TH SarabunIT๙" w:cs="TH SarabunIT๙"/>
          <w:sz w:val="32"/>
          <w:szCs w:val="32"/>
          <w:cs/>
        </w:rPr>
        <w:tab/>
      </w:r>
      <w:r w:rsidR="00CD489B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A00902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3333BF">
        <w:rPr>
          <w:rFonts w:ascii="TH SarabunIT๙" w:hAnsi="TH SarabunIT๙" w:cs="TH SarabunIT๙"/>
          <w:sz w:val="32"/>
          <w:szCs w:val="32"/>
          <w:cs/>
        </w:rPr>
        <w:t xml:space="preserve">จังหวัดอุบลราชธานี มีอุณหภูมิระหว่าง </w:t>
      </w:r>
      <w:r w:rsidR="00CD489B">
        <w:rPr>
          <w:rFonts w:ascii="TH SarabunIT๙" w:hAnsi="TH SarabunIT๙" w:cs="TH SarabunIT๙"/>
          <w:sz w:val="32"/>
          <w:szCs w:val="32"/>
          <w:cs/>
        </w:rPr>
        <w:t>12</w:t>
      </w:r>
      <w:r w:rsidRPr="003333BF">
        <w:rPr>
          <w:rFonts w:ascii="TH SarabunIT๙" w:hAnsi="TH SarabunIT๙" w:cs="TH SarabunIT๙"/>
          <w:sz w:val="32"/>
          <w:szCs w:val="32"/>
          <w:cs/>
        </w:rPr>
        <w:t>.</w:t>
      </w:r>
      <w:r w:rsidR="00CD489B">
        <w:rPr>
          <w:rFonts w:ascii="TH SarabunIT๙" w:hAnsi="TH SarabunIT๙" w:cs="TH SarabunIT๙"/>
          <w:sz w:val="32"/>
          <w:szCs w:val="32"/>
          <w:cs/>
        </w:rPr>
        <w:t>1</w:t>
      </w:r>
      <w:r w:rsidRPr="003333BF">
        <w:rPr>
          <w:rFonts w:ascii="TH SarabunIT๙" w:hAnsi="TH SarabunIT๙" w:cs="TH SarabunIT๙"/>
          <w:sz w:val="32"/>
          <w:szCs w:val="32"/>
          <w:cs/>
        </w:rPr>
        <w:t xml:space="preserve"> – </w:t>
      </w:r>
      <w:r w:rsidR="00CD489B">
        <w:rPr>
          <w:rFonts w:ascii="TH SarabunIT๙" w:hAnsi="TH SarabunIT๙" w:cs="TH SarabunIT๙"/>
          <w:sz w:val="32"/>
          <w:szCs w:val="32"/>
          <w:cs/>
        </w:rPr>
        <w:t>41</w:t>
      </w:r>
      <w:r w:rsidRPr="003333BF">
        <w:rPr>
          <w:rFonts w:ascii="TH SarabunIT๙" w:hAnsi="TH SarabunIT๙" w:cs="TH SarabunIT๙"/>
          <w:sz w:val="32"/>
          <w:szCs w:val="32"/>
          <w:cs/>
        </w:rPr>
        <w:t>.</w:t>
      </w:r>
      <w:r w:rsidR="00CD489B">
        <w:rPr>
          <w:rFonts w:ascii="TH SarabunIT๙" w:hAnsi="TH SarabunIT๙" w:cs="TH SarabunIT๙"/>
          <w:sz w:val="32"/>
          <w:szCs w:val="32"/>
          <w:cs/>
        </w:rPr>
        <w:t>1</w:t>
      </w:r>
      <w:r w:rsidRPr="003333BF">
        <w:rPr>
          <w:rFonts w:ascii="TH SarabunIT๙" w:hAnsi="TH SarabunIT๙" w:cs="TH SarabunIT๙"/>
          <w:sz w:val="32"/>
          <w:szCs w:val="32"/>
          <w:cs/>
        </w:rPr>
        <w:t xml:space="preserve"> องศาเซลเซียส</w:t>
      </w:r>
    </w:p>
    <w:p w:rsidR="00011664" w:rsidRPr="003333BF" w:rsidRDefault="00CD489B" w:rsidP="00011664">
      <w:pPr>
        <w:pStyle w:val="af7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011664" w:rsidRPr="003333BF">
        <w:rPr>
          <w:rFonts w:ascii="TH SarabunIT๙" w:hAnsi="TH SarabunIT๙" w:cs="TH SarabunIT๙"/>
          <w:b/>
          <w:bCs/>
          <w:sz w:val="32"/>
          <w:szCs w:val="32"/>
          <w:cs/>
        </w:rPr>
        <w:t>การใช้ที่ดิน</w:t>
      </w:r>
    </w:p>
    <w:p w:rsidR="00011664" w:rsidRPr="003333BF" w:rsidRDefault="00011664" w:rsidP="00A00902">
      <w:pPr>
        <w:pStyle w:val="af7"/>
        <w:ind w:right="26"/>
        <w:jc w:val="thaiDistribute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3333BF">
        <w:rPr>
          <w:rFonts w:ascii="TH SarabunIT๙" w:hAnsi="TH SarabunIT๙" w:cs="TH SarabunIT๙"/>
          <w:sz w:val="32"/>
          <w:szCs w:val="32"/>
          <w:cs/>
        </w:rPr>
        <w:tab/>
      </w:r>
      <w:r w:rsidR="00CD489B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A00902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3333BF">
        <w:rPr>
          <w:rFonts w:ascii="TH SarabunIT๙" w:hAnsi="TH SarabunIT๙" w:cs="TH SarabunIT๙"/>
          <w:spacing w:val="-2"/>
          <w:sz w:val="32"/>
          <w:szCs w:val="32"/>
          <w:cs/>
        </w:rPr>
        <w:t>จากการสำรวจข้อมูลสภาพพื้นที่และการใช้ประโยชน์ที่ดิน โดยกรมพั</w:t>
      </w:r>
      <w:r w:rsidR="00A00902">
        <w:rPr>
          <w:rFonts w:ascii="TH SarabunIT๙" w:hAnsi="TH SarabunIT๙" w:cs="TH SarabunIT๙"/>
          <w:spacing w:val="-2"/>
          <w:sz w:val="32"/>
          <w:szCs w:val="32"/>
          <w:cs/>
        </w:rPr>
        <w:t>ฒนาที่ดินพบว่าพื้นที่ของจังหวัด</w:t>
      </w:r>
      <w:r w:rsidRPr="003333B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ส่วนใหญ่เป็นพื้นที่เพื่อการเกษตรกรรม ร้อยละ </w:t>
      </w:r>
      <w:r w:rsidR="00CD489B">
        <w:rPr>
          <w:rFonts w:ascii="TH SarabunIT๙" w:hAnsi="TH SarabunIT๙" w:cs="TH SarabunIT๙"/>
          <w:sz w:val="32"/>
          <w:szCs w:val="32"/>
          <w:cs/>
        </w:rPr>
        <w:t>62</w:t>
      </w:r>
      <w:r w:rsidRPr="003333BF">
        <w:rPr>
          <w:rFonts w:ascii="TH SarabunIT๙" w:hAnsi="TH SarabunIT๙" w:cs="TH SarabunIT๙"/>
          <w:sz w:val="32"/>
          <w:szCs w:val="32"/>
          <w:cs/>
        </w:rPr>
        <w:t>.</w:t>
      </w:r>
      <w:r w:rsidR="00CD489B">
        <w:rPr>
          <w:rFonts w:ascii="TH SarabunIT๙" w:hAnsi="TH SarabunIT๙" w:cs="TH SarabunIT๙"/>
          <w:sz w:val="32"/>
          <w:szCs w:val="32"/>
          <w:cs/>
        </w:rPr>
        <w:t>65</w:t>
      </w:r>
      <w:r w:rsidRPr="003333B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รองลงมาคือพื้นที่ป่าไม้ ร้อยละ </w:t>
      </w:r>
      <w:r w:rsidR="00CD489B">
        <w:rPr>
          <w:rFonts w:ascii="TH SarabunIT๙" w:hAnsi="TH SarabunIT๙" w:cs="TH SarabunIT๙"/>
          <w:sz w:val="32"/>
          <w:szCs w:val="32"/>
          <w:cs/>
        </w:rPr>
        <w:t>20</w:t>
      </w:r>
      <w:r w:rsidRPr="003333BF">
        <w:rPr>
          <w:rFonts w:ascii="TH SarabunIT๙" w:hAnsi="TH SarabunIT๙" w:cs="TH SarabunIT๙"/>
          <w:sz w:val="32"/>
          <w:szCs w:val="32"/>
          <w:cs/>
        </w:rPr>
        <w:t>.</w:t>
      </w:r>
      <w:r w:rsidR="00CD489B">
        <w:rPr>
          <w:rFonts w:ascii="TH SarabunIT๙" w:hAnsi="TH SarabunIT๙" w:cs="TH SarabunIT๙"/>
          <w:sz w:val="32"/>
          <w:szCs w:val="32"/>
          <w:cs/>
        </w:rPr>
        <w:t>16</w:t>
      </w:r>
      <w:r w:rsidR="00A009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333B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พื้นที่เบ็ดเตล็ดร้อยละ </w:t>
      </w:r>
      <w:r w:rsidR="00CD489B">
        <w:rPr>
          <w:rFonts w:ascii="TH SarabunIT๙" w:hAnsi="TH SarabunIT๙" w:cs="TH SarabunIT๙"/>
          <w:sz w:val="32"/>
          <w:szCs w:val="32"/>
          <w:cs/>
        </w:rPr>
        <w:t>8</w:t>
      </w:r>
      <w:r w:rsidRPr="003333BF">
        <w:rPr>
          <w:rFonts w:ascii="TH SarabunIT๙" w:hAnsi="TH SarabunIT๙" w:cs="TH SarabunIT๙"/>
          <w:sz w:val="32"/>
          <w:szCs w:val="32"/>
          <w:cs/>
        </w:rPr>
        <w:t>.</w:t>
      </w:r>
      <w:r w:rsidR="00CD489B">
        <w:rPr>
          <w:rFonts w:ascii="TH SarabunIT๙" w:hAnsi="TH SarabunIT๙" w:cs="TH SarabunIT๙"/>
          <w:sz w:val="32"/>
          <w:szCs w:val="32"/>
          <w:cs/>
        </w:rPr>
        <w:t>79</w:t>
      </w:r>
      <w:r w:rsidRPr="003333B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พื้นที่ชุมชน ร้อยละ </w:t>
      </w:r>
      <w:r w:rsidR="00CD489B">
        <w:rPr>
          <w:rFonts w:ascii="TH SarabunIT๙" w:hAnsi="TH SarabunIT๙" w:cs="TH SarabunIT๙"/>
          <w:sz w:val="32"/>
          <w:szCs w:val="32"/>
          <w:cs/>
        </w:rPr>
        <w:t>4</w:t>
      </w:r>
      <w:r w:rsidRPr="003333BF">
        <w:rPr>
          <w:rFonts w:ascii="TH SarabunIT๙" w:hAnsi="TH SarabunIT๙" w:cs="TH SarabunIT๙"/>
          <w:sz w:val="32"/>
          <w:szCs w:val="32"/>
          <w:cs/>
        </w:rPr>
        <w:t>.</w:t>
      </w:r>
      <w:r w:rsidR="00CD489B">
        <w:rPr>
          <w:rFonts w:ascii="TH SarabunIT๙" w:hAnsi="TH SarabunIT๙" w:cs="TH SarabunIT๙"/>
          <w:sz w:val="32"/>
          <w:szCs w:val="32"/>
          <w:cs/>
        </w:rPr>
        <w:t>71</w:t>
      </w:r>
      <w:r w:rsidRPr="003333B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พื้นที่แหล่งน้ำ ร้อยละ </w:t>
      </w:r>
      <w:r w:rsidR="00CD489B">
        <w:rPr>
          <w:rFonts w:ascii="TH SarabunIT๙" w:hAnsi="TH SarabunIT๙" w:cs="TH SarabunIT๙"/>
          <w:sz w:val="32"/>
          <w:szCs w:val="32"/>
          <w:cs/>
        </w:rPr>
        <w:t>3</w:t>
      </w:r>
      <w:r w:rsidRPr="003333BF">
        <w:rPr>
          <w:rFonts w:ascii="TH SarabunIT๙" w:hAnsi="TH SarabunIT๙" w:cs="TH SarabunIT๙"/>
          <w:sz w:val="32"/>
          <w:szCs w:val="32"/>
          <w:cs/>
        </w:rPr>
        <w:t>.</w:t>
      </w:r>
      <w:r w:rsidR="00CD489B">
        <w:rPr>
          <w:rFonts w:ascii="TH SarabunIT๙" w:hAnsi="TH SarabunIT๙" w:cs="TH SarabunIT๙"/>
          <w:sz w:val="32"/>
          <w:szCs w:val="32"/>
          <w:cs/>
        </w:rPr>
        <w:t>69</w:t>
      </w:r>
      <w:r w:rsidRPr="003333B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รายละเอียดดังตารางที่ </w:t>
      </w:r>
      <w:r w:rsidR="00CD489B">
        <w:rPr>
          <w:rFonts w:ascii="TH SarabunIT๙" w:hAnsi="TH SarabunIT๙" w:cs="TH SarabunIT๙" w:hint="cs"/>
          <w:spacing w:val="-2"/>
          <w:sz w:val="32"/>
          <w:szCs w:val="32"/>
          <w:cs/>
        </w:rPr>
        <w:t>๑</w:t>
      </w:r>
    </w:p>
    <w:p w:rsidR="00011664" w:rsidRPr="003333BF" w:rsidRDefault="00011664" w:rsidP="00011664">
      <w:pPr>
        <w:pStyle w:val="af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11664" w:rsidRPr="003333BF" w:rsidRDefault="00011664" w:rsidP="00011664">
      <w:pPr>
        <w:pStyle w:val="af7"/>
        <w:ind w:left="993" w:hanging="993"/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W w:w="0" w:type="dxa"/>
        <w:tblInd w:w="-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992"/>
        <w:gridCol w:w="709"/>
        <w:gridCol w:w="1134"/>
        <w:gridCol w:w="851"/>
        <w:gridCol w:w="1134"/>
        <w:gridCol w:w="708"/>
        <w:gridCol w:w="993"/>
        <w:gridCol w:w="708"/>
        <w:gridCol w:w="993"/>
        <w:gridCol w:w="708"/>
      </w:tblGrid>
      <w:tr w:rsidR="00011664" w:rsidRPr="003333BF" w:rsidTr="00011664"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pStyle w:val="af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  <w:cs/>
              </w:rPr>
              <w:t>ปี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pStyle w:val="af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  <w:cs/>
              </w:rPr>
              <w:t>พื้นที่ชุมชนและ</w:t>
            </w:r>
            <w:r w:rsidRPr="003333BF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สิ่งปลูกสร้าง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pStyle w:val="af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  <w:cs/>
              </w:rPr>
              <w:t>พื้นที่เกษตรกรรม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pStyle w:val="af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  <w:cs/>
              </w:rPr>
              <w:t>พื้นที่ป่าไม้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pStyle w:val="af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  <w:cs/>
              </w:rPr>
              <w:t>พื้นที่แหล่งน้ำ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pStyle w:val="af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  <w:cs/>
              </w:rPr>
              <w:t>พื้นที่เบ็ดเตล็ด</w:t>
            </w:r>
          </w:p>
        </w:tc>
      </w:tr>
      <w:tr w:rsidR="00011664" w:rsidRPr="003333BF" w:rsidTr="00011664"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664" w:rsidRPr="003333BF" w:rsidRDefault="000116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pStyle w:val="af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  <w:cs/>
              </w:rPr>
              <w:t>ขนาด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pStyle w:val="af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pStyle w:val="af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  <w:cs/>
              </w:rPr>
              <w:t>ขนาด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pStyle w:val="af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pStyle w:val="af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  <w:cs/>
              </w:rPr>
              <w:t>ขนาด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pStyle w:val="af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pStyle w:val="af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  <w:cs/>
              </w:rPr>
              <w:t>ขนาด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pStyle w:val="af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pStyle w:val="af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  <w:cs/>
              </w:rPr>
              <w:t>ขนาด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pStyle w:val="af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</w:t>
            </w:r>
          </w:p>
        </w:tc>
      </w:tr>
      <w:tr w:rsidR="00011664" w:rsidRPr="003333BF" w:rsidTr="00011664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pStyle w:val="af7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  <w:cs/>
              </w:rPr>
              <w:t>2558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CD489B">
            <w:pPr>
              <w:pStyle w:val="af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463</w:t>
            </w:r>
            <w:r w:rsidR="00011664" w:rsidRPr="003333BF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CD489B">
            <w:pPr>
              <w:pStyle w:val="af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  <w:r w:rsidR="00011664" w:rsidRPr="003333BF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CD489B">
            <w:pPr>
              <w:pStyle w:val="af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6</w:t>
            </w:r>
            <w:r w:rsidR="00011664" w:rsidRPr="003333BF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165</w:t>
            </w:r>
            <w:r w:rsidR="00011664" w:rsidRPr="003333BF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202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CD489B">
            <w:pPr>
              <w:pStyle w:val="af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62</w:t>
            </w:r>
            <w:r w:rsidR="00011664" w:rsidRPr="003333BF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CD489B">
            <w:pPr>
              <w:pStyle w:val="af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="00011664" w:rsidRPr="003333BF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984</w:t>
            </w:r>
            <w:r w:rsidR="00011664" w:rsidRPr="003333BF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143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CD489B">
            <w:pPr>
              <w:pStyle w:val="af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20</w:t>
            </w:r>
            <w:r w:rsidR="00011664" w:rsidRPr="003333BF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CD489B">
            <w:pPr>
              <w:pStyle w:val="af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363</w:t>
            </w:r>
            <w:r w:rsidR="00011664" w:rsidRPr="003333BF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CD489B">
            <w:pPr>
              <w:pStyle w:val="af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="00011664" w:rsidRPr="003333BF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CD489B">
            <w:pPr>
              <w:pStyle w:val="af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864</w:t>
            </w:r>
            <w:r w:rsidR="00011664" w:rsidRPr="003333BF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743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CD489B">
            <w:pPr>
              <w:pStyle w:val="af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8</w:t>
            </w:r>
            <w:r w:rsidR="00011664" w:rsidRPr="003333BF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79</w:t>
            </w:r>
          </w:p>
        </w:tc>
      </w:tr>
      <w:tr w:rsidR="00011664" w:rsidRPr="003333BF" w:rsidTr="00011664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pStyle w:val="af7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  <w:cs/>
              </w:rPr>
              <w:t>2553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</w:rPr>
              <w:t>452,367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Pr="003333BF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 w:rsidRPr="003333BF">
              <w:rPr>
                <w:rFonts w:ascii="TH SarabunIT๙" w:hAnsi="TH SarabunIT๙" w:cs="TH SarabunIT๙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</w:rPr>
              <w:t>5,975,492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</w:rPr>
              <w:t>60</w:t>
            </w:r>
            <w:r w:rsidRPr="003333BF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 w:rsidRPr="003333BF">
              <w:rPr>
                <w:rFonts w:ascii="TH SarabunIT๙" w:hAnsi="TH SarabunIT๙" w:cs="TH SarabunIT๙"/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</w:rPr>
              <w:t>2,083,008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</w:rPr>
              <w:t>21</w:t>
            </w:r>
            <w:r w:rsidRPr="003333BF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 w:rsidRPr="003333BF">
              <w:rPr>
                <w:rFonts w:ascii="TH SarabunIT๙" w:hAnsi="TH SarabunIT๙" w:cs="TH SarabunIT๙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</w:rPr>
              <w:t>359,299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3333BF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 w:rsidRPr="003333BF">
              <w:rPr>
                <w:rFonts w:ascii="TH SarabunIT๙" w:hAnsi="TH SarabunIT๙" w:cs="TH SarabunIT๙"/>
                <w:sz w:val="24"/>
                <w:szCs w:val="24"/>
              </w:rPr>
              <w:t>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</w:rPr>
              <w:t>970,365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</w:rPr>
              <w:t>9</w:t>
            </w:r>
            <w:r w:rsidRPr="003333BF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 w:rsidRPr="003333BF">
              <w:rPr>
                <w:rFonts w:ascii="TH SarabunIT๙" w:hAnsi="TH SarabunIT๙" w:cs="TH SarabunIT๙"/>
                <w:sz w:val="24"/>
                <w:szCs w:val="24"/>
              </w:rPr>
              <w:t>86</w:t>
            </w:r>
          </w:p>
        </w:tc>
      </w:tr>
      <w:tr w:rsidR="00011664" w:rsidRPr="003333BF" w:rsidTr="00011664">
        <w:trPr>
          <w:trHeight w:val="386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pStyle w:val="af7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  <w:cs/>
              </w:rPr>
              <w:t>2551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</w:rPr>
              <w:t>439,361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Pr="003333BF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 w:rsidRPr="003333BF">
              <w:rPr>
                <w:rFonts w:ascii="TH SarabunIT๙" w:hAnsi="TH SarabunIT๙" w:cs="TH SarabunIT๙"/>
                <w:sz w:val="24"/>
                <w:szCs w:val="24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</w:rPr>
              <w:t>5,835,709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</w:rPr>
              <w:t>59</w:t>
            </w:r>
            <w:r w:rsidRPr="003333BF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 w:rsidRPr="003333BF">
              <w:rPr>
                <w:rFonts w:ascii="TH SarabunIT๙" w:hAnsi="TH SarabunIT๙" w:cs="TH SarabunIT๙"/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</w:rPr>
              <w:t>2,559,101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</w:rPr>
              <w:t>26</w:t>
            </w:r>
            <w:r w:rsidRPr="003333BF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 w:rsidRPr="003333BF">
              <w:rPr>
                <w:rFonts w:ascii="TH SarabunIT๙" w:hAnsi="TH SarabunIT๙" w:cs="TH SarabunIT๙"/>
                <w:sz w:val="24"/>
                <w:szCs w:val="24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</w:rPr>
              <w:t>352,774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3333BF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 w:rsidRPr="003333BF">
              <w:rPr>
                <w:rFonts w:ascii="TH SarabunIT๙" w:hAnsi="TH SarabunIT๙" w:cs="TH SarabunIT๙"/>
                <w:sz w:val="24"/>
                <w:szCs w:val="24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</w:rPr>
              <w:t>653,586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3BF">
              <w:rPr>
                <w:rFonts w:ascii="TH SarabunIT๙" w:hAnsi="TH SarabunIT๙" w:cs="TH SarabunIT๙"/>
                <w:sz w:val="24"/>
                <w:szCs w:val="24"/>
              </w:rPr>
              <w:t>6</w:t>
            </w:r>
            <w:r w:rsidRPr="003333BF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 w:rsidRPr="003333BF">
              <w:rPr>
                <w:rFonts w:ascii="TH SarabunIT๙" w:hAnsi="TH SarabunIT๙" w:cs="TH SarabunIT๙"/>
                <w:sz w:val="24"/>
                <w:szCs w:val="24"/>
              </w:rPr>
              <w:t>65</w:t>
            </w:r>
          </w:p>
        </w:tc>
      </w:tr>
    </w:tbl>
    <w:p w:rsidR="00B52613" w:rsidRPr="003333BF" w:rsidRDefault="00B52613" w:rsidP="00A557E2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52613" w:rsidRPr="003333BF" w:rsidRDefault="00B52613" w:rsidP="00B52613">
      <w:pPr>
        <w:pStyle w:val="af7"/>
        <w:ind w:left="993" w:hanging="993"/>
        <w:jc w:val="thaiDistribute"/>
        <w:rPr>
          <w:rFonts w:ascii="TH SarabunIT๙" w:hAnsi="TH SarabunIT๙" w:cs="TH SarabunIT๙"/>
          <w:sz w:val="32"/>
          <w:szCs w:val="32"/>
        </w:rPr>
      </w:pPr>
      <w:r w:rsidRPr="003333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ตารางที่ 1 </w:t>
      </w:r>
      <w:r w:rsidRPr="003333BF">
        <w:rPr>
          <w:rFonts w:ascii="TH SarabunIT๙" w:hAnsi="TH SarabunIT๙" w:cs="TH SarabunIT๙"/>
          <w:sz w:val="32"/>
          <w:szCs w:val="32"/>
          <w:cs/>
        </w:rPr>
        <w:t>ขนาดและร้อยละการใช้ที่ดินตามประเภทการใช้งานของจังหวัดอุบลราชธานี</w:t>
      </w:r>
    </w:p>
    <w:p w:rsidR="00B52613" w:rsidRPr="003333BF" w:rsidRDefault="00B52613" w:rsidP="00A557E2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363C2" w:rsidRPr="003333BF" w:rsidRDefault="00CD489B" w:rsidP="00A557E2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๓. </w:t>
      </w:r>
      <w:r w:rsidR="000363C2"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ด้านการปกครองและประชากร</w:t>
      </w:r>
    </w:p>
    <w:p w:rsidR="00011664" w:rsidRPr="003333BF" w:rsidRDefault="00011664" w:rsidP="00011664">
      <w:pPr>
        <w:pStyle w:val="a1"/>
        <w:jc w:val="thaiDistribute"/>
        <w:rPr>
          <w:rFonts w:ascii="TH SarabunIT๙" w:hAnsi="TH SarabunIT๙" w:cs="TH SarabunIT๙"/>
          <w:spacing w:val="-4"/>
        </w:rPr>
      </w:pPr>
      <w:r w:rsidRPr="003333BF">
        <w:rPr>
          <w:rFonts w:ascii="TH SarabunIT๙" w:hAnsi="TH SarabunIT๙" w:cs="TH SarabunIT๙"/>
          <w:cs/>
        </w:rPr>
        <w:t xml:space="preserve">ในปี พ.ศ. </w:t>
      </w:r>
      <w:r w:rsidR="00AA1439">
        <w:rPr>
          <w:rFonts w:ascii="TH SarabunIT๙" w:hAnsi="TH SarabunIT๙" w:cs="TH SarabunIT๙"/>
        </w:rPr>
        <w:t>2</w:t>
      </w:r>
      <w:r w:rsidR="00AA1439">
        <w:rPr>
          <w:rFonts w:ascii="TH SarabunIT๙" w:hAnsi="TH SarabunIT๙" w:cs="TH SarabunIT๙" w:hint="cs"/>
          <w:cs/>
        </w:rPr>
        <w:t>๕๖๑</w:t>
      </w:r>
      <w:r w:rsidR="00B52613" w:rsidRPr="003333BF">
        <w:rPr>
          <w:rFonts w:ascii="TH SarabunIT๙" w:hAnsi="TH SarabunIT๙" w:cs="TH SarabunIT๙"/>
          <w:cs/>
        </w:rPr>
        <w:t xml:space="preserve"> </w:t>
      </w:r>
      <w:r w:rsidRPr="003333BF">
        <w:rPr>
          <w:rFonts w:ascii="TH SarabunIT๙" w:hAnsi="TH SarabunIT๙" w:cs="TH SarabunIT๙"/>
          <w:cs/>
        </w:rPr>
        <w:t xml:space="preserve">จังหวัดอุบลราชธานี แบ่งการปกครองส่วนภูมิภาค ออกเป็น </w:t>
      </w:r>
      <w:r w:rsidRPr="003333BF">
        <w:rPr>
          <w:rFonts w:ascii="TH SarabunIT๙" w:hAnsi="TH SarabunIT๙" w:cs="TH SarabunIT๙"/>
        </w:rPr>
        <w:t xml:space="preserve">25 </w:t>
      </w:r>
      <w:r w:rsidRPr="003333BF">
        <w:rPr>
          <w:rFonts w:ascii="TH SarabunIT๙" w:hAnsi="TH SarabunIT๙" w:cs="TH SarabunIT๙"/>
          <w:cs/>
        </w:rPr>
        <w:t xml:space="preserve">อำเภอ </w:t>
      </w:r>
      <w:r w:rsidRPr="003333BF">
        <w:rPr>
          <w:rFonts w:ascii="TH SarabunIT๙" w:hAnsi="TH SarabunIT๙" w:cs="TH SarabunIT๙"/>
        </w:rPr>
        <w:t>216</w:t>
      </w:r>
      <w:r w:rsidRPr="003333BF">
        <w:rPr>
          <w:rFonts w:ascii="TH SarabunIT๙" w:hAnsi="TH SarabunIT๙" w:cs="TH SarabunIT๙"/>
          <w:cs/>
        </w:rPr>
        <w:t xml:space="preserve"> ตำบล</w:t>
      </w:r>
      <w:r w:rsidRPr="003333BF">
        <w:rPr>
          <w:rFonts w:ascii="TH SarabunIT๙" w:hAnsi="TH SarabunIT๙" w:cs="TH SarabunIT๙"/>
          <w:spacing w:val="-4"/>
          <w:cs/>
        </w:rPr>
        <w:t xml:space="preserve"> </w:t>
      </w:r>
      <w:r w:rsidRPr="003333BF">
        <w:rPr>
          <w:rFonts w:ascii="TH SarabunIT๙" w:hAnsi="TH SarabunIT๙" w:cs="TH SarabunIT๙"/>
          <w:spacing w:val="-4"/>
        </w:rPr>
        <w:t>2,704</w:t>
      </w:r>
      <w:r w:rsidRPr="003333BF">
        <w:rPr>
          <w:rFonts w:ascii="TH SarabunIT๙" w:hAnsi="TH SarabunIT๙" w:cs="TH SarabunIT๙"/>
          <w:spacing w:val="-4"/>
          <w:cs/>
        </w:rPr>
        <w:t xml:space="preserve"> หมู่บ้าน โดยมีอำเภอ ดังนี้ </w:t>
      </w:r>
    </w:p>
    <w:tbl>
      <w:tblPr>
        <w:tblW w:w="4786" w:type="pct"/>
        <w:tblLook w:val="04A0" w:firstRow="1" w:lastRow="0" w:firstColumn="1" w:lastColumn="0" w:noHBand="0" w:noVBand="1"/>
      </w:tblPr>
      <w:tblGrid>
        <w:gridCol w:w="3512"/>
        <w:gridCol w:w="1040"/>
        <w:gridCol w:w="4088"/>
      </w:tblGrid>
      <w:tr w:rsidR="00AA1439" w:rsidRPr="003333BF" w:rsidTr="00AA1439">
        <w:tc>
          <w:tcPr>
            <w:tcW w:w="2032" w:type="pct"/>
            <w:hideMark/>
          </w:tcPr>
          <w:p w:rsidR="00AA1439" w:rsidRPr="00AA1439" w:rsidRDefault="00AA1439">
            <w:pPr>
              <w:pStyle w:val="a1"/>
              <w:jc w:val="thaiDistribute"/>
              <w:rPr>
                <w:rFonts w:ascii="TH SarabunIT๙" w:hAnsi="TH SarabunIT๙" w:cs="TH SarabunIT๙"/>
                <w:spacing w:val="-8"/>
              </w:rPr>
            </w:pPr>
            <w:r w:rsidRPr="00AA1439">
              <w:rPr>
                <w:rFonts w:ascii="TH SarabunIT๙" w:hAnsi="TH SarabunIT๙" w:cs="TH SarabunIT๙"/>
                <w:spacing w:val="-8"/>
                <w:cs/>
              </w:rPr>
              <w:t>1อำเภอเมืองอุบลราชธานี</w:t>
            </w:r>
          </w:p>
        </w:tc>
        <w:tc>
          <w:tcPr>
            <w:tcW w:w="602" w:type="pct"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6" w:type="pct"/>
            <w:hideMark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</w:rPr>
            </w:pPr>
            <w:r w:rsidRPr="003333BF">
              <w:rPr>
                <w:rFonts w:ascii="TH SarabunIT๙" w:hAnsi="TH SarabunIT๙" w:cs="TH SarabunIT๙"/>
                <w:cs/>
              </w:rPr>
              <w:t xml:space="preserve">16.อำเภอม่วงสามสิบ </w:t>
            </w:r>
          </w:p>
        </w:tc>
      </w:tr>
      <w:tr w:rsidR="00AA1439" w:rsidRPr="003333BF" w:rsidTr="00AA1439">
        <w:tc>
          <w:tcPr>
            <w:tcW w:w="2032" w:type="pct"/>
            <w:hideMark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  <w:spacing w:val="-4"/>
              </w:rPr>
            </w:pPr>
            <w:r w:rsidRPr="003333BF">
              <w:rPr>
                <w:rFonts w:ascii="TH SarabunIT๙" w:hAnsi="TH SarabunIT๙" w:cs="TH SarabunIT๙"/>
                <w:spacing w:val="-4"/>
                <w:cs/>
              </w:rPr>
              <w:t>2.อำเภอกุด</w:t>
            </w:r>
            <w:proofErr w:type="spellStart"/>
            <w:r w:rsidRPr="003333BF">
              <w:rPr>
                <w:rFonts w:ascii="TH SarabunIT๙" w:hAnsi="TH SarabunIT๙" w:cs="TH SarabunIT๙"/>
                <w:spacing w:val="-4"/>
                <w:cs/>
              </w:rPr>
              <w:t>ข้าวปุ้น</w:t>
            </w:r>
            <w:proofErr w:type="spellEnd"/>
            <w:r w:rsidRPr="003333BF">
              <w:rPr>
                <w:rFonts w:ascii="TH SarabunIT๙" w:hAnsi="TH SarabunIT๙" w:cs="TH SarabunIT๙"/>
                <w:spacing w:val="-4"/>
                <w:cs/>
              </w:rPr>
              <w:t xml:space="preserve"> </w:t>
            </w:r>
          </w:p>
        </w:tc>
        <w:tc>
          <w:tcPr>
            <w:tcW w:w="602" w:type="pct"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6" w:type="pct"/>
            <w:hideMark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</w:rPr>
            </w:pPr>
            <w:r w:rsidRPr="003333BF">
              <w:rPr>
                <w:rFonts w:ascii="TH SarabunIT๙" w:hAnsi="TH SarabunIT๙" w:cs="TH SarabunIT๙"/>
                <w:cs/>
              </w:rPr>
              <w:t>17.อำเภอวารินชำราบ</w:t>
            </w:r>
          </w:p>
        </w:tc>
      </w:tr>
      <w:tr w:rsidR="00AA1439" w:rsidRPr="003333BF" w:rsidTr="00AA1439">
        <w:tc>
          <w:tcPr>
            <w:tcW w:w="2032" w:type="pct"/>
            <w:hideMark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  <w:spacing w:val="-4"/>
              </w:rPr>
            </w:pPr>
            <w:r w:rsidRPr="003333BF">
              <w:rPr>
                <w:rFonts w:ascii="TH SarabunIT๙" w:hAnsi="TH SarabunIT๙" w:cs="TH SarabunIT๙"/>
                <w:spacing w:val="-4"/>
                <w:cs/>
              </w:rPr>
              <w:t>3.อำเภอ</w:t>
            </w:r>
            <w:proofErr w:type="spellStart"/>
            <w:r w:rsidRPr="003333BF">
              <w:rPr>
                <w:rFonts w:ascii="TH SarabunIT๙" w:hAnsi="TH SarabunIT๙" w:cs="TH SarabunIT๙"/>
                <w:spacing w:val="-4"/>
                <w:cs/>
              </w:rPr>
              <w:t>เขมราฐ</w:t>
            </w:r>
            <w:proofErr w:type="spellEnd"/>
            <w:r w:rsidRPr="003333BF">
              <w:rPr>
                <w:rFonts w:ascii="TH SarabunIT๙" w:hAnsi="TH SarabunIT๙" w:cs="TH SarabunIT๙"/>
                <w:spacing w:val="-4"/>
                <w:cs/>
              </w:rPr>
              <w:t xml:space="preserve"> </w:t>
            </w:r>
          </w:p>
        </w:tc>
        <w:tc>
          <w:tcPr>
            <w:tcW w:w="602" w:type="pct"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6" w:type="pct"/>
            <w:hideMark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</w:rPr>
            </w:pPr>
            <w:r w:rsidRPr="003333BF">
              <w:rPr>
                <w:rFonts w:ascii="TH SarabunIT๙" w:hAnsi="TH SarabunIT๙" w:cs="TH SarabunIT๙"/>
                <w:cs/>
              </w:rPr>
              <w:t>18.อำเภอศรีเมืองใหม่</w:t>
            </w:r>
          </w:p>
        </w:tc>
      </w:tr>
      <w:tr w:rsidR="00AA1439" w:rsidRPr="003333BF" w:rsidTr="00AA1439">
        <w:tc>
          <w:tcPr>
            <w:tcW w:w="2032" w:type="pct"/>
            <w:hideMark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  <w:spacing w:val="-4"/>
              </w:rPr>
            </w:pPr>
            <w:r w:rsidRPr="003333BF">
              <w:rPr>
                <w:rFonts w:ascii="TH SarabunIT๙" w:hAnsi="TH SarabunIT๙" w:cs="TH SarabunIT๙"/>
                <w:spacing w:val="-4"/>
                <w:cs/>
              </w:rPr>
              <w:t xml:space="preserve">4.อำเภอเขื่องใน  </w:t>
            </w:r>
          </w:p>
        </w:tc>
        <w:tc>
          <w:tcPr>
            <w:tcW w:w="602" w:type="pct"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6" w:type="pct"/>
            <w:hideMark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</w:rPr>
            </w:pPr>
            <w:r w:rsidRPr="003333BF">
              <w:rPr>
                <w:rFonts w:ascii="TH SarabunIT๙" w:hAnsi="TH SarabunIT๙" w:cs="TH SarabunIT๙"/>
                <w:cs/>
              </w:rPr>
              <w:t xml:space="preserve">19.อำเภอสำโรง </w:t>
            </w:r>
          </w:p>
        </w:tc>
      </w:tr>
      <w:tr w:rsidR="00AA1439" w:rsidRPr="003333BF" w:rsidTr="00AA1439">
        <w:tc>
          <w:tcPr>
            <w:tcW w:w="2032" w:type="pct"/>
            <w:hideMark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</w:rPr>
            </w:pPr>
            <w:r w:rsidRPr="003333BF">
              <w:rPr>
                <w:rFonts w:ascii="TH SarabunIT๙" w:hAnsi="TH SarabunIT๙" w:cs="TH SarabunIT๙"/>
                <w:spacing w:val="-4"/>
                <w:cs/>
              </w:rPr>
              <w:t>5.อำเภอโขงเจียม</w:t>
            </w:r>
          </w:p>
        </w:tc>
        <w:tc>
          <w:tcPr>
            <w:tcW w:w="602" w:type="pct"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6" w:type="pct"/>
            <w:hideMark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</w:rPr>
            </w:pPr>
            <w:r w:rsidRPr="003333BF">
              <w:rPr>
                <w:rFonts w:ascii="TH SarabunIT๙" w:hAnsi="TH SarabunIT๙" w:cs="TH SarabunIT๙"/>
                <w:cs/>
              </w:rPr>
              <w:t xml:space="preserve">20.อำเภอสิรินธร </w:t>
            </w:r>
          </w:p>
        </w:tc>
      </w:tr>
      <w:tr w:rsidR="00AA1439" w:rsidRPr="003333BF" w:rsidTr="00AA1439">
        <w:tc>
          <w:tcPr>
            <w:tcW w:w="2032" w:type="pct"/>
            <w:hideMark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  <w:spacing w:val="-4"/>
              </w:rPr>
            </w:pPr>
            <w:r w:rsidRPr="003333BF">
              <w:rPr>
                <w:rFonts w:ascii="TH SarabunIT๙" w:hAnsi="TH SarabunIT๙" w:cs="TH SarabunIT๙"/>
                <w:spacing w:val="-4"/>
                <w:cs/>
              </w:rPr>
              <w:t xml:space="preserve">6.อำเภอดอนมดแดง </w:t>
            </w:r>
          </w:p>
        </w:tc>
        <w:tc>
          <w:tcPr>
            <w:tcW w:w="602" w:type="pct"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6" w:type="pct"/>
            <w:hideMark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</w:rPr>
            </w:pPr>
            <w:r w:rsidRPr="003333BF">
              <w:rPr>
                <w:rFonts w:ascii="TH SarabunIT๙" w:hAnsi="TH SarabunIT๙" w:cs="TH SarabunIT๙"/>
                <w:cs/>
              </w:rPr>
              <w:t xml:space="preserve">21.อำเภอนาเยีย </w:t>
            </w:r>
          </w:p>
        </w:tc>
      </w:tr>
      <w:tr w:rsidR="00AA1439" w:rsidRPr="003333BF" w:rsidTr="00AA1439">
        <w:tc>
          <w:tcPr>
            <w:tcW w:w="2032" w:type="pct"/>
            <w:hideMark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  <w:spacing w:val="-4"/>
              </w:rPr>
            </w:pPr>
            <w:r w:rsidRPr="003333BF">
              <w:rPr>
                <w:rFonts w:ascii="TH SarabunIT๙" w:hAnsi="TH SarabunIT๙" w:cs="TH SarabunIT๙"/>
                <w:spacing w:val="-4"/>
                <w:cs/>
              </w:rPr>
              <w:t xml:space="preserve">7.อำเภอเดชอุดม </w:t>
            </w:r>
          </w:p>
        </w:tc>
        <w:tc>
          <w:tcPr>
            <w:tcW w:w="602" w:type="pct"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6" w:type="pct"/>
            <w:hideMark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</w:rPr>
            </w:pPr>
            <w:r w:rsidRPr="003333BF">
              <w:rPr>
                <w:rFonts w:ascii="TH SarabunIT๙" w:hAnsi="TH SarabunIT๙" w:cs="TH SarabunIT๙"/>
                <w:cs/>
              </w:rPr>
              <w:t>22.อำเภอเหล่าเสือ</w:t>
            </w:r>
            <w:proofErr w:type="spellStart"/>
            <w:r w:rsidRPr="003333BF">
              <w:rPr>
                <w:rFonts w:ascii="TH SarabunIT๙" w:hAnsi="TH SarabunIT๙" w:cs="TH SarabunIT๙"/>
                <w:cs/>
              </w:rPr>
              <w:t>โก้ก</w:t>
            </w:r>
            <w:proofErr w:type="spellEnd"/>
            <w:r w:rsidRPr="003333BF">
              <w:rPr>
                <w:rFonts w:ascii="TH SarabunIT๙" w:hAnsi="TH SarabunIT๙" w:cs="TH SarabunIT๙"/>
                <w:cs/>
              </w:rPr>
              <w:t xml:space="preserve">  </w:t>
            </w:r>
          </w:p>
        </w:tc>
      </w:tr>
      <w:tr w:rsidR="00AA1439" w:rsidRPr="003333BF" w:rsidTr="00AA1439">
        <w:tc>
          <w:tcPr>
            <w:tcW w:w="2032" w:type="pct"/>
            <w:hideMark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  <w:spacing w:val="-4"/>
              </w:rPr>
            </w:pPr>
            <w:r w:rsidRPr="003333BF">
              <w:rPr>
                <w:rFonts w:ascii="TH SarabunIT๙" w:hAnsi="TH SarabunIT๙" w:cs="TH SarabunIT๙"/>
                <w:spacing w:val="-4"/>
                <w:cs/>
              </w:rPr>
              <w:lastRenderedPageBreak/>
              <w:t xml:space="preserve">8.อำเภอตระการพืชผล </w:t>
            </w:r>
          </w:p>
        </w:tc>
        <w:tc>
          <w:tcPr>
            <w:tcW w:w="602" w:type="pct"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6" w:type="pct"/>
            <w:hideMark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</w:rPr>
            </w:pPr>
            <w:r w:rsidRPr="003333BF">
              <w:rPr>
                <w:rFonts w:ascii="TH SarabunIT๙" w:hAnsi="TH SarabunIT๙" w:cs="TH SarabunIT๙"/>
                <w:cs/>
              </w:rPr>
              <w:t xml:space="preserve">23.อำเภอนาตาล </w:t>
            </w:r>
          </w:p>
        </w:tc>
      </w:tr>
      <w:tr w:rsidR="00AA1439" w:rsidRPr="003333BF" w:rsidTr="00AA1439">
        <w:tc>
          <w:tcPr>
            <w:tcW w:w="2032" w:type="pct"/>
            <w:hideMark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  <w:spacing w:val="-4"/>
              </w:rPr>
            </w:pPr>
            <w:r w:rsidRPr="003333BF">
              <w:rPr>
                <w:rFonts w:ascii="TH SarabunIT๙" w:hAnsi="TH SarabunIT๙" w:cs="TH SarabunIT๙"/>
                <w:spacing w:val="-4"/>
                <w:cs/>
              </w:rPr>
              <w:t xml:space="preserve">9.อำเภอตาลสุม </w:t>
            </w:r>
          </w:p>
        </w:tc>
        <w:tc>
          <w:tcPr>
            <w:tcW w:w="602" w:type="pct"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6" w:type="pct"/>
            <w:hideMark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</w:rPr>
            </w:pPr>
            <w:r w:rsidRPr="003333BF">
              <w:rPr>
                <w:rFonts w:ascii="TH SarabunIT๙" w:hAnsi="TH SarabunIT๙" w:cs="TH SarabunIT๙"/>
                <w:cs/>
              </w:rPr>
              <w:t>24.อำเภอสว่างวีระวงศ์</w:t>
            </w:r>
          </w:p>
        </w:tc>
      </w:tr>
      <w:tr w:rsidR="00AA1439" w:rsidRPr="003333BF" w:rsidTr="00AA1439">
        <w:tc>
          <w:tcPr>
            <w:tcW w:w="2032" w:type="pct"/>
            <w:hideMark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  <w:spacing w:val="-4"/>
              </w:rPr>
            </w:pPr>
            <w:r w:rsidRPr="003333BF">
              <w:rPr>
                <w:rFonts w:ascii="TH SarabunIT๙" w:hAnsi="TH SarabunIT๙" w:cs="TH SarabunIT๙"/>
                <w:spacing w:val="-4"/>
                <w:cs/>
              </w:rPr>
              <w:t xml:space="preserve">10.อำเภอทุ่งศรีอุดม  </w:t>
            </w:r>
          </w:p>
        </w:tc>
        <w:tc>
          <w:tcPr>
            <w:tcW w:w="602" w:type="pct"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6" w:type="pct"/>
            <w:hideMark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  <w:spacing w:val="-4"/>
              </w:rPr>
            </w:pPr>
            <w:r w:rsidRPr="003333BF">
              <w:rPr>
                <w:rFonts w:ascii="TH SarabunIT๙" w:hAnsi="TH SarabunIT๙" w:cs="TH SarabunIT๙"/>
                <w:cs/>
              </w:rPr>
              <w:t>25.อำเภอน้ำขุ่น</w:t>
            </w:r>
          </w:p>
        </w:tc>
      </w:tr>
      <w:tr w:rsidR="00AA1439" w:rsidRPr="003333BF" w:rsidTr="00AA1439">
        <w:tc>
          <w:tcPr>
            <w:tcW w:w="2032" w:type="pct"/>
            <w:hideMark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  <w:spacing w:val="-4"/>
              </w:rPr>
            </w:pPr>
            <w:r w:rsidRPr="003333BF">
              <w:rPr>
                <w:rFonts w:ascii="TH SarabunIT๙" w:hAnsi="TH SarabunIT๙" w:cs="TH SarabunIT๙"/>
                <w:spacing w:val="-4"/>
                <w:cs/>
              </w:rPr>
              <w:t>11.อำเภอนาจะ</w:t>
            </w:r>
            <w:proofErr w:type="spellStart"/>
            <w:r w:rsidRPr="003333BF">
              <w:rPr>
                <w:rFonts w:ascii="TH SarabunIT๙" w:hAnsi="TH SarabunIT๙" w:cs="TH SarabunIT๙"/>
                <w:spacing w:val="-4"/>
                <w:cs/>
              </w:rPr>
              <w:t>หลวย</w:t>
            </w:r>
            <w:proofErr w:type="spellEnd"/>
            <w:r w:rsidRPr="003333BF">
              <w:rPr>
                <w:rFonts w:ascii="TH SarabunIT๙" w:hAnsi="TH SarabunIT๙" w:cs="TH SarabunIT๙"/>
                <w:spacing w:val="-4"/>
                <w:cs/>
              </w:rPr>
              <w:t xml:space="preserve">  </w:t>
            </w:r>
          </w:p>
        </w:tc>
        <w:tc>
          <w:tcPr>
            <w:tcW w:w="602" w:type="pct"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2366" w:type="pct"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AA1439" w:rsidRPr="003333BF" w:rsidTr="00AA1439">
        <w:tc>
          <w:tcPr>
            <w:tcW w:w="2032" w:type="pct"/>
            <w:hideMark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</w:rPr>
            </w:pPr>
            <w:r w:rsidRPr="003333BF">
              <w:rPr>
                <w:rFonts w:ascii="TH SarabunIT๙" w:hAnsi="TH SarabunIT๙" w:cs="TH SarabunIT๙"/>
                <w:spacing w:val="-4"/>
                <w:cs/>
              </w:rPr>
              <w:t>12.อำเภอน้ำยืน</w:t>
            </w:r>
          </w:p>
        </w:tc>
        <w:tc>
          <w:tcPr>
            <w:tcW w:w="602" w:type="pct"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2366" w:type="pct"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AA1439" w:rsidRPr="003333BF" w:rsidTr="00AA1439">
        <w:tc>
          <w:tcPr>
            <w:tcW w:w="2032" w:type="pct"/>
            <w:hideMark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</w:rPr>
            </w:pPr>
            <w:r w:rsidRPr="003333BF">
              <w:rPr>
                <w:rFonts w:ascii="TH SarabunIT๙" w:hAnsi="TH SarabunIT๙" w:cs="TH SarabunIT๙"/>
                <w:cs/>
              </w:rPr>
              <w:t xml:space="preserve">13.อำเภอบุณฑริก </w:t>
            </w:r>
          </w:p>
        </w:tc>
        <w:tc>
          <w:tcPr>
            <w:tcW w:w="602" w:type="pct"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2366" w:type="pct"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AA1439" w:rsidRPr="003333BF" w:rsidTr="00AA1439">
        <w:tc>
          <w:tcPr>
            <w:tcW w:w="2032" w:type="pct"/>
            <w:hideMark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</w:rPr>
            </w:pPr>
            <w:r w:rsidRPr="003333BF">
              <w:rPr>
                <w:rFonts w:ascii="TH SarabunIT๙" w:hAnsi="TH SarabunIT๙" w:cs="TH SarabunIT๙"/>
                <w:cs/>
              </w:rPr>
              <w:t>14.อำเภอพิบูล</w:t>
            </w:r>
            <w:proofErr w:type="spellStart"/>
            <w:r w:rsidRPr="003333BF">
              <w:rPr>
                <w:rFonts w:ascii="TH SarabunIT๙" w:hAnsi="TH SarabunIT๙" w:cs="TH SarabunIT๙"/>
                <w:cs/>
              </w:rPr>
              <w:t>มัง</w:t>
            </w:r>
            <w:proofErr w:type="spellEnd"/>
            <w:r w:rsidRPr="003333BF">
              <w:rPr>
                <w:rFonts w:ascii="TH SarabunIT๙" w:hAnsi="TH SarabunIT๙" w:cs="TH SarabunIT๙"/>
                <w:cs/>
              </w:rPr>
              <w:t xml:space="preserve">สาหาร </w:t>
            </w:r>
          </w:p>
        </w:tc>
        <w:tc>
          <w:tcPr>
            <w:tcW w:w="602" w:type="pct"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2366" w:type="pct"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</w:rPr>
            </w:pPr>
          </w:p>
        </w:tc>
      </w:tr>
      <w:tr w:rsidR="00AA1439" w:rsidRPr="003333BF" w:rsidTr="00AA1439">
        <w:tc>
          <w:tcPr>
            <w:tcW w:w="2032" w:type="pct"/>
            <w:hideMark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</w:rPr>
            </w:pPr>
            <w:r w:rsidRPr="003333BF">
              <w:rPr>
                <w:rFonts w:ascii="TH SarabunIT๙" w:hAnsi="TH SarabunIT๙" w:cs="TH SarabunIT๙"/>
                <w:cs/>
              </w:rPr>
              <w:t>15.อำเภอโพธิ์ไทร</w:t>
            </w:r>
          </w:p>
        </w:tc>
        <w:tc>
          <w:tcPr>
            <w:tcW w:w="602" w:type="pct"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2366" w:type="pct"/>
          </w:tcPr>
          <w:p w:rsidR="00AA1439" w:rsidRPr="003333BF" w:rsidRDefault="00AA1439">
            <w:pPr>
              <w:pStyle w:val="a1"/>
              <w:jc w:val="thaiDistribute"/>
              <w:rPr>
                <w:rFonts w:ascii="TH SarabunIT๙" w:hAnsi="TH SarabunIT๙" w:cs="TH SarabunIT๙"/>
              </w:rPr>
            </w:pPr>
          </w:p>
        </w:tc>
      </w:tr>
    </w:tbl>
    <w:p w:rsidR="00011664" w:rsidRDefault="00011664" w:rsidP="008913AE">
      <w:pPr>
        <w:pStyle w:val="a"/>
        <w:numPr>
          <w:ilvl w:val="0"/>
          <w:numId w:val="0"/>
        </w:numPr>
        <w:tabs>
          <w:tab w:val="left" w:pos="720"/>
          <w:tab w:val="left" w:pos="990"/>
        </w:tabs>
        <w:jc w:val="thaiDistribute"/>
        <w:rPr>
          <w:rFonts w:ascii="TH SarabunIT๙" w:hAnsi="TH SarabunIT๙" w:cs="TH SarabunIT๙"/>
        </w:rPr>
      </w:pPr>
      <w:r w:rsidRPr="003333BF">
        <w:rPr>
          <w:rFonts w:ascii="TH SarabunIT๙" w:hAnsi="TH SarabunIT๙" w:cs="TH SarabunIT๙"/>
        </w:rPr>
        <w:tab/>
      </w:r>
      <w:r w:rsidR="008913AE" w:rsidRPr="003333BF">
        <w:rPr>
          <w:rFonts w:ascii="TH SarabunIT๙" w:hAnsi="TH SarabunIT๙" w:cs="TH SarabunIT๙"/>
          <w:cs/>
        </w:rPr>
        <w:tab/>
      </w:r>
      <w:r w:rsidRPr="003333BF">
        <w:rPr>
          <w:rFonts w:ascii="TH SarabunIT๙" w:hAnsi="TH SarabunIT๙" w:cs="TH SarabunIT๙"/>
          <w:cs/>
        </w:rPr>
        <w:t>การปกครองส่วนท้องถิ่น ประกอบด้วย องค์การบริหารส่วนจังหวัด (</w:t>
      </w:r>
      <w:proofErr w:type="spellStart"/>
      <w:r w:rsidRPr="003333BF">
        <w:rPr>
          <w:rFonts w:ascii="TH SarabunIT๙" w:hAnsi="TH SarabunIT๙" w:cs="TH SarabunIT๙"/>
          <w:cs/>
        </w:rPr>
        <w:t>อบจ</w:t>
      </w:r>
      <w:proofErr w:type="spellEnd"/>
      <w:r w:rsidRPr="003333BF">
        <w:rPr>
          <w:rFonts w:ascii="TH SarabunIT๙" w:hAnsi="TH SarabunIT๙" w:cs="TH SarabunIT๙"/>
          <w:cs/>
        </w:rPr>
        <w:t>.)</w:t>
      </w:r>
      <w:r w:rsidR="008913AE" w:rsidRPr="003333BF">
        <w:rPr>
          <w:rFonts w:ascii="TH SarabunIT๙" w:hAnsi="TH SarabunIT๙" w:cs="TH SarabunIT๙"/>
          <w:cs/>
        </w:rPr>
        <w:t xml:space="preserve"> </w:t>
      </w:r>
      <w:r w:rsidRPr="003333BF">
        <w:rPr>
          <w:rFonts w:ascii="TH SarabunIT๙" w:hAnsi="TH SarabunIT๙" w:cs="TH SarabunIT๙"/>
        </w:rPr>
        <w:t xml:space="preserve">1 </w:t>
      </w:r>
      <w:r w:rsidRPr="003333BF">
        <w:rPr>
          <w:rFonts w:ascii="TH SarabunIT๙" w:hAnsi="TH SarabunIT๙" w:cs="TH SarabunIT๙"/>
          <w:cs/>
        </w:rPr>
        <w:t>แห่ง มีเทศบาล</w:t>
      </w:r>
      <w:r w:rsidR="008913AE" w:rsidRPr="003333BF">
        <w:rPr>
          <w:rFonts w:ascii="TH SarabunIT๙" w:hAnsi="TH SarabunIT๙" w:cs="TH SarabunIT๙"/>
          <w:cs/>
        </w:rPr>
        <w:t xml:space="preserve"> 59</w:t>
      </w:r>
      <w:r w:rsidRPr="003333BF">
        <w:rPr>
          <w:rFonts w:ascii="TH SarabunIT๙" w:hAnsi="TH SarabunIT๙" w:cs="TH SarabunIT๙"/>
        </w:rPr>
        <w:t xml:space="preserve"> </w:t>
      </w:r>
      <w:r w:rsidRPr="003333BF">
        <w:rPr>
          <w:rFonts w:ascii="TH SarabunIT๙" w:hAnsi="TH SarabunIT๙" w:cs="TH SarabunIT๙"/>
          <w:cs/>
        </w:rPr>
        <w:t xml:space="preserve">แห่ง แยกเป็น เทศบาลนคร </w:t>
      </w:r>
      <w:r w:rsidRPr="003333BF">
        <w:rPr>
          <w:rFonts w:ascii="TH SarabunIT๙" w:hAnsi="TH SarabunIT๙" w:cs="TH SarabunIT๙"/>
        </w:rPr>
        <w:t xml:space="preserve">1 </w:t>
      </w:r>
      <w:r w:rsidRPr="003333BF">
        <w:rPr>
          <w:rFonts w:ascii="TH SarabunIT๙" w:hAnsi="TH SarabunIT๙" w:cs="TH SarabunIT๙"/>
          <w:cs/>
        </w:rPr>
        <w:t>แห่ง คือ</w:t>
      </w:r>
      <w:r w:rsidR="008913AE" w:rsidRPr="003333BF">
        <w:rPr>
          <w:rFonts w:ascii="TH SarabunIT๙" w:hAnsi="TH SarabunIT๙" w:cs="TH SarabunIT๙"/>
          <w:cs/>
        </w:rPr>
        <w:t xml:space="preserve"> </w:t>
      </w:r>
      <w:r w:rsidRPr="003333BF">
        <w:rPr>
          <w:rFonts w:ascii="TH SarabunIT๙" w:hAnsi="TH SarabunIT๙" w:cs="TH SarabunIT๙"/>
          <w:cs/>
        </w:rPr>
        <w:t>เทศบาลนครอุบลราชธานี</w:t>
      </w:r>
      <w:r w:rsidRPr="003333BF">
        <w:rPr>
          <w:rFonts w:ascii="TH SarabunIT๙" w:hAnsi="TH SarabunIT๙" w:cs="TH SarabunIT๙"/>
          <w:spacing w:val="-2"/>
        </w:rPr>
        <w:t xml:space="preserve"> </w:t>
      </w:r>
      <w:r w:rsidRPr="003333BF">
        <w:rPr>
          <w:rFonts w:ascii="TH SarabunIT๙" w:hAnsi="TH SarabunIT๙" w:cs="TH SarabunIT๙"/>
          <w:spacing w:val="-2"/>
          <w:cs/>
        </w:rPr>
        <w:t xml:space="preserve">เทศบาลเมือง </w:t>
      </w:r>
      <w:r w:rsidRPr="003333BF">
        <w:rPr>
          <w:rFonts w:ascii="TH SarabunIT๙" w:hAnsi="TH SarabunIT๙" w:cs="TH SarabunIT๙"/>
          <w:spacing w:val="-2"/>
        </w:rPr>
        <w:t xml:space="preserve">4 </w:t>
      </w:r>
      <w:r w:rsidRPr="003333BF">
        <w:rPr>
          <w:rFonts w:ascii="TH SarabunIT๙" w:hAnsi="TH SarabunIT๙" w:cs="TH SarabunIT๙"/>
          <w:spacing w:val="-2"/>
          <w:cs/>
        </w:rPr>
        <w:t xml:space="preserve">แห่ง </w:t>
      </w:r>
      <w:r w:rsidR="008913AE" w:rsidRPr="003333BF">
        <w:rPr>
          <w:rFonts w:ascii="TH SarabunIT๙" w:hAnsi="TH SarabunIT๙" w:cs="TH SarabunIT๙"/>
          <w:spacing w:val="-2"/>
          <w:cs/>
        </w:rPr>
        <w:t xml:space="preserve">ประกอบด้วย                              </w:t>
      </w:r>
      <w:r w:rsidRPr="003333BF">
        <w:rPr>
          <w:rFonts w:ascii="TH SarabunIT๙" w:hAnsi="TH SarabunIT๙" w:cs="TH SarabunIT๙"/>
          <w:spacing w:val="-2"/>
          <w:cs/>
        </w:rPr>
        <w:t>เทศบาลเมืองแจ</w:t>
      </w:r>
      <w:proofErr w:type="spellStart"/>
      <w:r w:rsidRPr="003333BF">
        <w:rPr>
          <w:rFonts w:ascii="TH SarabunIT๙" w:hAnsi="TH SarabunIT๙" w:cs="TH SarabunIT๙"/>
          <w:spacing w:val="-2"/>
          <w:cs/>
        </w:rPr>
        <w:t>ระแม</w:t>
      </w:r>
      <w:proofErr w:type="spellEnd"/>
      <w:r w:rsidRPr="003333BF">
        <w:rPr>
          <w:rFonts w:ascii="TH SarabunIT๙" w:hAnsi="TH SarabunIT๙" w:cs="TH SarabunIT๙"/>
          <w:spacing w:val="-2"/>
          <w:cs/>
        </w:rPr>
        <w:t xml:space="preserve"> เทศบาลเมืองวารินชำราบ เทศบาลเมืองพิบูล</w:t>
      </w:r>
      <w:proofErr w:type="spellStart"/>
      <w:r w:rsidRPr="003333BF">
        <w:rPr>
          <w:rFonts w:ascii="TH SarabunIT๙" w:hAnsi="TH SarabunIT๙" w:cs="TH SarabunIT๙"/>
          <w:spacing w:val="-2"/>
          <w:cs/>
        </w:rPr>
        <w:t>มัง</w:t>
      </w:r>
      <w:proofErr w:type="spellEnd"/>
      <w:r w:rsidRPr="003333BF">
        <w:rPr>
          <w:rFonts w:ascii="TH SarabunIT๙" w:hAnsi="TH SarabunIT๙" w:cs="TH SarabunIT๙"/>
          <w:spacing w:val="-2"/>
          <w:cs/>
        </w:rPr>
        <w:t>สาหาร และเทศบาลเมืองเดชอุดม</w:t>
      </w:r>
      <w:r w:rsidRPr="003333BF">
        <w:rPr>
          <w:rFonts w:ascii="TH SarabunIT๙" w:hAnsi="TH SarabunIT๙" w:cs="TH SarabunIT๙"/>
          <w:cs/>
        </w:rPr>
        <w:t xml:space="preserve"> มีเทศบาลตำบล </w:t>
      </w:r>
      <w:r w:rsidRPr="003333BF">
        <w:rPr>
          <w:rFonts w:ascii="TH SarabunIT๙" w:hAnsi="TH SarabunIT๙" w:cs="TH SarabunIT๙"/>
        </w:rPr>
        <w:t xml:space="preserve">54 </w:t>
      </w:r>
      <w:r w:rsidRPr="003333BF">
        <w:rPr>
          <w:rFonts w:ascii="TH SarabunIT๙" w:hAnsi="TH SarabunIT๙" w:cs="TH SarabunIT๙"/>
          <w:cs/>
        </w:rPr>
        <w:t>แห่ง และ</w:t>
      </w:r>
      <w:r w:rsidR="008913AE" w:rsidRPr="003333BF">
        <w:rPr>
          <w:rFonts w:ascii="TH SarabunIT๙" w:hAnsi="TH SarabunIT๙" w:cs="TH SarabunIT๙"/>
          <w:cs/>
        </w:rPr>
        <w:t xml:space="preserve"> </w:t>
      </w:r>
      <w:r w:rsidRPr="003333BF">
        <w:rPr>
          <w:rFonts w:ascii="TH SarabunIT๙" w:hAnsi="TH SarabunIT๙" w:cs="TH SarabunIT๙"/>
          <w:cs/>
        </w:rPr>
        <w:t>มีองค์การบริหารส่วนตำบล (</w:t>
      </w:r>
      <w:proofErr w:type="spellStart"/>
      <w:r w:rsidRPr="003333BF">
        <w:rPr>
          <w:rFonts w:ascii="TH SarabunIT๙" w:hAnsi="TH SarabunIT๙" w:cs="TH SarabunIT๙"/>
          <w:cs/>
        </w:rPr>
        <w:t>อบต</w:t>
      </w:r>
      <w:proofErr w:type="spellEnd"/>
      <w:r w:rsidRPr="003333BF">
        <w:rPr>
          <w:rFonts w:ascii="TH SarabunIT๙" w:hAnsi="TH SarabunIT๙" w:cs="TH SarabunIT๙"/>
          <w:cs/>
        </w:rPr>
        <w:t xml:space="preserve">.) </w:t>
      </w:r>
      <w:r w:rsidRPr="003333BF">
        <w:rPr>
          <w:rFonts w:ascii="TH SarabunIT๙" w:hAnsi="TH SarabunIT๙" w:cs="TH SarabunIT๙"/>
        </w:rPr>
        <w:t xml:space="preserve">179 </w:t>
      </w:r>
      <w:r w:rsidRPr="003333BF">
        <w:rPr>
          <w:rFonts w:ascii="TH SarabunIT๙" w:hAnsi="TH SarabunIT๙" w:cs="TH SarabunIT๙"/>
          <w:cs/>
        </w:rPr>
        <w:t>แห่ง</w:t>
      </w:r>
    </w:p>
    <w:p w:rsidR="00CD489B" w:rsidRPr="003333BF" w:rsidRDefault="00CD489B" w:rsidP="008913AE">
      <w:pPr>
        <w:pStyle w:val="a"/>
        <w:numPr>
          <w:ilvl w:val="0"/>
          <w:numId w:val="0"/>
        </w:numPr>
        <w:tabs>
          <w:tab w:val="left" w:pos="720"/>
          <w:tab w:val="left" w:pos="990"/>
        </w:tabs>
        <w:jc w:val="thaiDistribute"/>
        <w:rPr>
          <w:rFonts w:ascii="TH SarabunIT๙" w:hAnsi="TH SarabunIT๙" w:cs="TH SarabunIT๙"/>
        </w:rPr>
      </w:pPr>
    </w:p>
    <w:tbl>
      <w:tblPr>
        <w:tblW w:w="3712" w:type="pct"/>
        <w:tblInd w:w="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8"/>
        <w:gridCol w:w="790"/>
        <w:gridCol w:w="702"/>
        <w:gridCol w:w="854"/>
        <w:gridCol w:w="905"/>
        <w:gridCol w:w="654"/>
        <w:gridCol w:w="1520"/>
      </w:tblGrid>
      <w:tr w:rsidR="00011664" w:rsidRPr="003333BF" w:rsidTr="008913AE"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pStyle w:val="af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</w:t>
            </w:r>
          </w:p>
        </w:tc>
        <w:tc>
          <w:tcPr>
            <w:tcW w:w="29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pStyle w:val="af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เขตการปกครอง</w:t>
            </w:r>
          </w:p>
        </w:tc>
        <w:tc>
          <w:tcPr>
            <w:tcW w:w="1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pStyle w:val="af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จำนวนประชากร (คน)</w:t>
            </w:r>
          </w:p>
        </w:tc>
      </w:tr>
      <w:tr w:rsidR="00011664" w:rsidRPr="003333BF" w:rsidTr="0001166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664" w:rsidRPr="003333BF" w:rsidRDefault="0001166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pStyle w:val="af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pStyle w:val="af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pStyle w:val="af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pStyle w:val="af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pStyle w:val="af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3333BF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3333B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664" w:rsidRPr="003333BF" w:rsidRDefault="0001166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11664" w:rsidRPr="003333BF" w:rsidTr="008913AE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011664">
            <w:pPr>
              <w:pStyle w:val="af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sz w:val="32"/>
                <w:szCs w:val="32"/>
                <w:cs/>
              </w:rPr>
              <w:t>อุบลราชธานี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CD489B">
            <w:pPr>
              <w:pStyle w:val="af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CD489B">
            <w:pPr>
              <w:pStyle w:val="af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21</w:t>
            </w:r>
            <w:r w:rsidR="00011664" w:rsidRPr="003333BF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CD489B">
            <w:pPr>
              <w:pStyle w:val="af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011664" w:rsidRPr="003333B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011664" w:rsidRPr="003333BF">
              <w:rPr>
                <w:rFonts w:ascii="TH SarabunIT๙" w:hAnsi="TH SarabunIT๙" w:cs="TH SarabunIT๙"/>
                <w:sz w:val="32"/>
                <w:szCs w:val="32"/>
                <w:cs/>
              </w:rPr>
              <w:t>704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CD489B">
            <w:pPr>
              <w:pStyle w:val="af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CD489B">
            <w:pPr>
              <w:pStyle w:val="af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179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64" w:rsidRPr="003333BF" w:rsidRDefault="00CD489B">
            <w:pPr>
              <w:pStyle w:val="af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011664" w:rsidRPr="003333B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85</w:t>
            </w:r>
            <w:r w:rsidR="00011664" w:rsidRPr="003333BF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  <w:r w:rsidR="00011664" w:rsidRPr="003333B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011664" w:rsidRPr="003333BF">
              <w:rPr>
                <w:rFonts w:ascii="TH SarabunIT๙" w:hAnsi="TH SarabunIT๙" w:cs="TH SarabunIT๙"/>
                <w:sz w:val="32"/>
                <w:szCs w:val="32"/>
                <w:cs/>
              </w:rPr>
              <w:t>618</w:t>
            </w:r>
          </w:p>
        </w:tc>
      </w:tr>
      <w:tr w:rsidR="008913AE" w:rsidRPr="003333BF" w:rsidTr="008913AE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AE" w:rsidRPr="003333BF" w:rsidRDefault="008913AE">
            <w:pPr>
              <w:pStyle w:val="af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AE" w:rsidRPr="003333BF" w:rsidRDefault="008913AE">
            <w:pPr>
              <w:pStyle w:val="af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AE" w:rsidRPr="003333BF" w:rsidRDefault="008913AE">
            <w:pPr>
              <w:pStyle w:val="af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AE" w:rsidRPr="003333BF" w:rsidRDefault="008913AE">
            <w:pPr>
              <w:pStyle w:val="af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AE" w:rsidRPr="003333BF" w:rsidRDefault="008913AE">
            <w:pPr>
              <w:pStyle w:val="af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AE" w:rsidRPr="003333BF" w:rsidRDefault="008913AE">
            <w:pPr>
              <w:pStyle w:val="af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AE" w:rsidRPr="003333BF" w:rsidRDefault="008913AE">
            <w:pPr>
              <w:pStyle w:val="af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011664" w:rsidRPr="003333BF" w:rsidRDefault="00011664" w:rsidP="00011664">
      <w:pPr>
        <w:pStyle w:val="af7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8913AE" w:rsidRPr="003333BF" w:rsidRDefault="008913AE" w:rsidP="008913AE">
      <w:pPr>
        <w:pStyle w:val="af7"/>
        <w:ind w:left="993" w:hanging="273"/>
        <w:jc w:val="thaiDistribute"/>
        <w:rPr>
          <w:rFonts w:ascii="TH SarabunIT๙" w:hAnsi="TH SarabunIT๙" w:cs="TH SarabunIT๙"/>
          <w:sz w:val="32"/>
          <w:szCs w:val="32"/>
        </w:rPr>
      </w:pPr>
      <w:r w:rsidRPr="003333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ตารางที่ 2 </w:t>
      </w:r>
      <w:r w:rsidRPr="003333BF">
        <w:rPr>
          <w:rFonts w:ascii="TH SarabunIT๙" w:hAnsi="TH SarabunIT๙" w:cs="TH SarabunIT๙"/>
          <w:sz w:val="32"/>
          <w:szCs w:val="32"/>
          <w:cs/>
        </w:rPr>
        <w:t xml:space="preserve">จำนวนอำเภอ ตำบล หมู่บ้านและประชากรของจังหวัดอุบลราชธานี พ.ศ. </w:t>
      </w:r>
      <w:r w:rsidR="00CD489B">
        <w:rPr>
          <w:rFonts w:ascii="TH SarabunIT๙" w:hAnsi="TH SarabunIT๙" w:cs="TH SarabunIT๙"/>
          <w:sz w:val="32"/>
          <w:szCs w:val="32"/>
          <w:cs/>
        </w:rPr>
        <w:t>255</w:t>
      </w:r>
      <w:r w:rsidRPr="003333BF">
        <w:rPr>
          <w:rFonts w:ascii="TH SarabunIT๙" w:hAnsi="TH SarabunIT๙" w:cs="TH SarabunIT๙"/>
          <w:sz w:val="32"/>
          <w:szCs w:val="32"/>
          <w:cs/>
        </w:rPr>
        <w:t>9</w:t>
      </w:r>
    </w:p>
    <w:p w:rsidR="008913AE" w:rsidRPr="003333BF" w:rsidRDefault="008913AE" w:rsidP="008913AE">
      <w:pPr>
        <w:pStyle w:val="af7"/>
        <w:ind w:left="993" w:hanging="993"/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pPr w:leftFromText="180" w:rightFromText="180" w:vertAnchor="text" w:horzAnchor="margin" w:tblpXSpec="center" w:tblpY="38"/>
        <w:tblW w:w="42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5"/>
        <w:gridCol w:w="1452"/>
        <w:gridCol w:w="1343"/>
        <w:gridCol w:w="924"/>
        <w:gridCol w:w="1387"/>
        <w:gridCol w:w="1105"/>
      </w:tblGrid>
      <w:tr w:rsidR="008913AE" w:rsidRPr="003333BF" w:rsidTr="008913AE">
        <w:tc>
          <w:tcPr>
            <w:tcW w:w="9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AE" w:rsidRPr="003333BF" w:rsidRDefault="008913AE" w:rsidP="008913AE">
            <w:pPr>
              <w:pStyle w:val="af7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333B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AE" w:rsidRPr="003333BF" w:rsidRDefault="008913AE" w:rsidP="008913AE">
            <w:pPr>
              <w:pStyle w:val="af7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333B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จำนวนประชากร (คน)</w:t>
            </w:r>
          </w:p>
        </w:tc>
        <w:tc>
          <w:tcPr>
            <w:tcW w:w="1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AE" w:rsidRPr="003333BF" w:rsidRDefault="008913AE" w:rsidP="008913AE">
            <w:pPr>
              <w:pStyle w:val="af7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333B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ชาย</w:t>
            </w:r>
          </w:p>
        </w:tc>
        <w:tc>
          <w:tcPr>
            <w:tcW w:w="16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AE" w:rsidRPr="003333BF" w:rsidRDefault="008913AE" w:rsidP="008913AE">
            <w:pPr>
              <w:pStyle w:val="af7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333B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หญิง</w:t>
            </w:r>
          </w:p>
        </w:tc>
      </w:tr>
      <w:tr w:rsidR="008913AE" w:rsidRPr="003333BF" w:rsidTr="008913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AE" w:rsidRPr="003333BF" w:rsidRDefault="008913AE" w:rsidP="008913A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AE" w:rsidRPr="003333BF" w:rsidRDefault="008913AE" w:rsidP="008913A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AE" w:rsidRPr="003333BF" w:rsidRDefault="008913AE" w:rsidP="008913AE">
            <w:pPr>
              <w:pStyle w:val="af7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333B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AE" w:rsidRPr="003333BF" w:rsidRDefault="008913AE" w:rsidP="008913AE">
            <w:pPr>
              <w:pStyle w:val="af7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333B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AE" w:rsidRPr="003333BF" w:rsidRDefault="008913AE" w:rsidP="008913AE">
            <w:pPr>
              <w:pStyle w:val="af7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333B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AE" w:rsidRPr="003333BF" w:rsidRDefault="008913AE" w:rsidP="008913AE">
            <w:pPr>
              <w:pStyle w:val="af7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333B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</w:tr>
      <w:tr w:rsidR="008913AE" w:rsidRPr="003333BF" w:rsidTr="008913AE"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3AE" w:rsidRPr="003333BF" w:rsidRDefault="008913AE" w:rsidP="008913AE">
            <w:pPr>
              <w:pStyle w:val="af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sz w:val="32"/>
                <w:szCs w:val="32"/>
                <w:cs/>
              </w:rPr>
              <w:t>2559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3AE" w:rsidRPr="003333BF" w:rsidRDefault="008913AE" w:rsidP="008913AE">
            <w:pPr>
              <w:pStyle w:val="af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3333B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3333BF">
              <w:rPr>
                <w:rFonts w:ascii="TH SarabunIT๙" w:hAnsi="TH SarabunIT๙" w:cs="TH SarabunIT๙"/>
                <w:sz w:val="32"/>
                <w:szCs w:val="32"/>
                <w:cs/>
              </w:rPr>
              <w:t>858</w:t>
            </w:r>
            <w:r w:rsidRPr="003333B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3333BF">
              <w:rPr>
                <w:rFonts w:ascii="TH SarabunIT๙" w:hAnsi="TH SarabunIT๙" w:cs="TH SarabunIT๙"/>
                <w:sz w:val="32"/>
                <w:szCs w:val="32"/>
                <w:cs/>
              </w:rPr>
              <w:t>618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3AE" w:rsidRPr="003333BF" w:rsidRDefault="008913AE" w:rsidP="008913AE">
            <w:pPr>
              <w:pStyle w:val="af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sz w:val="32"/>
                <w:szCs w:val="32"/>
                <w:cs/>
              </w:rPr>
              <w:t>931</w:t>
            </w:r>
            <w:r w:rsidRPr="003333BF">
              <w:rPr>
                <w:rFonts w:ascii="TH SarabunIT๙" w:hAnsi="TH SarabunIT๙" w:cs="TH SarabunIT๙"/>
                <w:sz w:val="32"/>
                <w:szCs w:val="32"/>
              </w:rPr>
              <w:t>,169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AE" w:rsidRPr="003333BF" w:rsidRDefault="008913AE" w:rsidP="00891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3333B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3333B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3AE" w:rsidRPr="003333BF" w:rsidRDefault="008913AE" w:rsidP="008913AE">
            <w:pPr>
              <w:pStyle w:val="af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sz w:val="32"/>
                <w:szCs w:val="32"/>
              </w:rPr>
              <w:t>927,449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AE" w:rsidRPr="003333BF" w:rsidRDefault="008913AE" w:rsidP="00891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sz w:val="32"/>
                <w:szCs w:val="32"/>
              </w:rPr>
              <w:t>49</w:t>
            </w:r>
            <w:r w:rsidRPr="003333B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3333BF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</w:tc>
      </w:tr>
      <w:tr w:rsidR="008913AE" w:rsidRPr="003333BF" w:rsidTr="008913AE"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3AE" w:rsidRPr="003333BF" w:rsidRDefault="008913AE" w:rsidP="008913AE">
            <w:pPr>
              <w:pStyle w:val="af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sz w:val="32"/>
                <w:szCs w:val="32"/>
                <w:cs/>
              </w:rPr>
              <w:t>2558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3AE" w:rsidRPr="003333BF" w:rsidRDefault="00CD489B" w:rsidP="008913AE">
            <w:pPr>
              <w:pStyle w:val="af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8913AE" w:rsidRPr="003333B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857</w:t>
            </w:r>
            <w:r w:rsidR="008913AE" w:rsidRPr="003333B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429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3AE" w:rsidRPr="003333BF" w:rsidRDefault="008913AE" w:rsidP="008913AE">
            <w:pPr>
              <w:pStyle w:val="af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sz w:val="32"/>
                <w:szCs w:val="32"/>
                <w:cs/>
              </w:rPr>
              <w:t>930</w:t>
            </w:r>
            <w:r w:rsidRPr="003333B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3333BF">
              <w:rPr>
                <w:rFonts w:ascii="TH SarabunIT๙" w:hAnsi="TH SarabunIT๙" w:cs="TH SarabunIT๙"/>
                <w:sz w:val="32"/>
                <w:szCs w:val="32"/>
                <w:cs/>
              </w:rPr>
              <w:t>701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AE" w:rsidRPr="003333BF" w:rsidRDefault="008913AE" w:rsidP="008913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sz w:val="32"/>
                <w:szCs w:val="32"/>
                <w:cs/>
              </w:rPr>
              <w:t>50.11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3AE" w:rsidRPr="003333BF" w:rsidRDefault="00CD489B" w:rsidP="008913AE">
            <w:pPr>
              <w:pStyle w:val="af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  <w:r w:rsidR="008913AE" w:rsidRPr="003333BF">
              <w:rPr>
                <w:rFonts w:ascii="TH SarabunIT๙" w:hAnsi="TH SarabunIT๙" w:cs="TH SarabunIT๙"/>
                <w:sz w:val="32"/>
                <w:szCs w:val="32"/>
                <w:cs/>
              </w:rPr>
              <w:t>26</w:t>
            </w:r>
            <w:r w:rsidR="008913AE" w:rsidRPr="003333B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8913AE" w:rsidRPr="003333BF">
              <w:rPr>
                <w:rFonts w:ascii="TH SarabunIT๙" w:hAnsi="TH SarabunIT๙" w:cs="TH SarabunIT๙"/>
                <w:sz w:val="32"/>
                <w:szCs w:val="32"/>
                <w:cs/>
              </w:rPr>
              <w:t>728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AE" w:rsidRPr="003333BF" w:rsidRDefault="008913AE" w:rsidP="008913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sz w:val="32"/>
                <w:szCs w:val="32"/>
                <w:cs/>
              </w:rPr>
              <w:t>49.89</w:t>
            </w:r>
          </w:p>
        </w:tc>
      </w:tr>
      <w:tr w:rsidR="008913AE" w:rsidRPr="003333BF" w:rsidTr="008913AE">
        <w:trPr>
          <w:trHeight w:val="369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3AE" w:rsidRPr="003333BF" w:rsidRDefault="008913AE" w:rsidP="008913AE">
            <w:pPr>
              <w:pStyle w:val="af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sz w:val="32"/>
                <w:szCs w:val="32"/>
                <w:cs/>
              </w:rPr>
              <w:t>2557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AE" w:rsidRPr="003333BF" w:rsidRDefault="008913AE" w:rsidP="00891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sz w:val="32"/>
                <w:szCs w:val="32"/>
              </w:rPr>
              <w:t>1,844,669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AE" w:rsidRPr="003333BF" w:rsidRDefault="008913AE" w:rsidP="008913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sz w:val="32"/>
                <w:szCs w:val="32"/>
              </w:rPr>
              <w:t>925,427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AE" w:rsidRPr="003333BF" w:rsidRDefault="008913AE" w:rsidP="008913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3333B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3333BF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3AE" w:rsidRPr="003333BF" w:rsidRDefault="008913AE" w:rsidP="008913AE">
            <w:pPr>
              <w:pStyle w:val="af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sz w:val="32"/>
                <w:szCs w:val="32"/>
              </w:rPr>
              <w:t>919,242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AE" w:rsidRPr="003333BF" w:rsidRDefault="008913AE" w:rsidP="00891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sz w:val="32"/>
                <w:szCs w:val="32"/>
                <w:cs/>
              </w:rPr>
              <w:t>49.83</w:t>
            </w:r>
          </w:p>
        </w:tc>
      </w:tr>
      <w:tr w:rsidR="008913AE" w:rsidRPr="003333BF" w:rsidTr="008913AE"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3AE" w:rsidRPr="003333BF" w:rsidRDefault="008913AE" w:rsidP="008913AE">
            <w:pPr>
              <w:pStyle w:val="af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sz w:val="32"/>
                <w:szCs w:val="32"/>
                <w:cs/>
              </w:rPr>
              <w:t>2556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3AE" w:rsidRPr="003333BF" w:rsidRDefault="008913AE" w:rsidP="008913AE">
            <w:pPr>
              <w:pStyle w:val="af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1,836,523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3AE" w:rsidRPr="003333BF" w:rsidRDefault="008913AE" w:rsidP="008913AE">
            <w:pPr>
              <w:pStyle w:val="af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921,576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AE" w:rsidRPr="003333BF" w:rsidRDefault="008913AE" w:rsidP="00891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sz w:val="32"/>
                <w:szCs w:val="32"/>
                <w:cs/>
              </w:rPr>
              <w:t>50.18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3AE" w:rsidRPr="003333BF" w:rsidRDefault="008913AE" w:rsidP="008913AE">
            <w:pPr>
              <w:pStyle w:val="af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914,947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AE" w:rsidRPr="003333BF" w:rsidRDefault="008913AE" w:rsidP="008913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sz w:val="32"/>
                <w:szCs w:val="32"/>
                <w:cs/>
              </w:rPr>
              <w:t>49.82</w:t>
            </w:r>
          </w:p>
        </w:tc>
      </w:tr>
    </w:tbl>
    <w:p w:rsidR="008913AE" w:rsidRPr="003333BF" w:rsidRDefault="008913AE" w:rsidP="00011664">
      <w:pPr>
        <w:pStyle w:val="af7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011664" w:rsidRPr="003333BF" w:rsidRDefault="00011664" w:rsidP="00011664">
      <w:pPr>
        <w:pStyle w:val="af7"/>
        <w:jc w:val="thaiDistribute"/>
        <w:rPr>
          <w:rFonts w:ascii="TH SarabunIT๙" w:hAnsi="TH SarabunIT๙" w:cs="TH SarabunIT๙"/>
          <w:sz w:val="20"/>
          <w:szCs w:val="20"/>
        </w:rPr>
      </w:pPr>
    </w:p>
    <w:p w:rsidR="00011664" w:rsidRPr="003333BF" w:rsidRDefault="00011664" w:rsidP="00011664">
      <w:pPr>
        <w:pStyle w:val="af7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011664" w:rsidRPr="003333BF" w:rsidRDefault="00011664" w:rsidP="00011664">
      <w:pPr>
        <w:pStyle w:val="af7"/>
        <w:rPr>
          <w:rFonts w:ascii="TH SarabunIT๙" w:hAnsi="TH SarabunIT๙" w:cs="TH SarabunIT๙"/>
          <w:b/>
          <w:bCs/>
          <w:sz w:val="28"/>
        </w:rPr>
      </w:pPr>
    </w:p>
    <w:p w:rsidR="00011664" w:rsidRPr="003333BF" w:rsidRDefault="00011664" w:rsidP="00011664">
      <w:pPr>
        <w:pStyle w:val="af7"/>
        <w:rPr>
          <w:rFonts w:ascii="TH SarabunIT๙" w:hAnsi="TH SarabunIT๙" w:cs="TH SarabunIT๙"/>
          <w:b/>
          <w:bCs/>
          <w:sz w:val="28"/>
        </w:rPr>
      </w:pPr>
    </w:p>
    <w:p w:rsidR="00011664" w:rsidRPr="003333BF" w:rsidRDefault="00011664" w:rsidP="00011664">
      <w:pPr>
        <w:pStyle w:val="af7"/>
        <w:rPr>
          <w:rFonts w:ascii="TH SarabunIT๙" w:hAnsi="TH SarabunIT๙" w:cs="TH SarabunIT๙"/>
          <w:b/>
          <w:bCs/>
          <w:sz w:val="28"/>
        </w:rPr>
      </w:pPr>
    </w:p>
    <w:p w:rsidR="00011664" w:rsidRPr="003333BF" w:rsidRDefault="00011664" w:rsidP="00011664">
      <w:pPr>
        <w:pStyle w:val="af7"/>
        <w:rPr>
          <w:rFonts w:ascii="TH SarabunIT๙" w:hAnsi="TH SarabunIT๙" w:cs="TH SarabunIT๙"/>
          <w:b/>
          <w:bCs/>
          <w:sz w:val="28"/>
        </w:rPr>
      </w:pPr>
    </w:p>
    <w:p w:rsidR="00011664" w:rsidRPr="003333BF" w:rsidRDefault="00011664" w:rsidP="00011664">
      <w:pPr>
        <w:pStyle w:val="af7"/>
        <w:rPr>
          <w:rFonts w:ascii="TH SarabunIT๙" w:hAnsi="TH SarabunIT๙" w:cs="TH SarabunIT๙"/>
          <w:b/>
          <w:bCs/>
          <w:sz w:val="28"/>
        </w:rPr>
      </w:pPr>
    </w:p>
    <w:p w:rsidR="008913AE" w:rsidRPr="00A00902" w:rsidRDefault="008913AE" w:rsidP="008913AE">
      <w:pPr>
        <w:pStyle w:val="af7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A00902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ตารางที่ </w:t>
      </w:r>
      <w:r w:rsidR="00CD489B" w:rsidRPr="00A00902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๓</w:t>
      </w:r>
      <w:r w:rsidRPr="00A0090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จำนวนและร้อยละประชากรในจังหวัดอุบลราชธานี จำแนกตามเพศ (ปี พ.ศ. 2556</w:t>
      </w:r>
      <w:r w:rsidR="00A00902" w:rsidRPr="00A00902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A00902">
        <w:rPr>
          <w:rFonts w:ascii="TH SarabunIT๙" w:hAnsi="TH SarabunIT๙" w:cs="TH SarabunIT๙"/>
          <w:spacing w:val="-6"/>
          <w:sz w:val="32"/>
          <w:szCs w:val="32"/>
          <w:cs/>
        </w:rPr>
        <w:t>-2559)</w:t>
      </w:r>
    </w:p>
    <w:p w:rsidR="006B20F9" w:rsidRPr="003333BF" w:rsidRDefault="006B20F9" w:rsidP="0077684D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0363C2" w:rsidRPr="003333BF" w:rsidRDefault="00CD489B" w:rsidP="0088559A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๔. </w:t>
      </w:r>
      <w:r w:rsidR="000363C2"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ด้านศาสนา วัฒนธรรม ขนบธรรมเนียม ประเพณีที่สำคัญ</w:t>
      </w:r>
    </w:p>
    <w:p w:rsidR="000363C2" w:rsidRPr="003333BF" w:rsidRDefault="000363C2" w:rsidP="0088559A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>ด้านศาสนา</w:t>
      </w:r>
    </w:p>
    <w:p w:rsidR="00011664" w:rsidRPr="003333BF" w:rsidRDefault="00011664" w:rsidP="004B17E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333BF">
        <w:rPr>
          <w:rFonts w:ascii="TH SarabunIT๙" w:hAnsi="TH SarabunIT๙" w:cs="TH SarabunIT๙"/>
          <w:sz w:val="32"/>
          <w:szCs w:val="32"/>
          <w:cs/>
        </w:rPr>
        <w:t>ประชาชนภายในจังหวัดอุบลราชธานีส่วนใหญ่นับถือศาสนาพุทธ จึงมีวัด และสำนักสงฆ</w:t>
      </w:r>
      <w:r w:rsidR="004B17E3">
        <w:rPr>
          <w:rFonts w:ascii="TH SarabunIT๙" w:hAnsi="TH SarabunIT๙" w:cs="TH SarabunIT๙" w:hint="cs"/>
          <w:sz w:val="32"/>
          <w:szCs w:val="32"/>
          <w:cs/>
        </w:rPr>
        <w:t>์</w:t>
      </w:r>
      <w:r w:rsidRPr="003333BF">
        <w:rPr>
          <w:rFonts w:ascii="TH SarabunIT๙" w:hAnsi="TH SarabunIT๙" w:cs="TH SarabunIT๙"/>
          <w:sz w:val="32"/>
          <w:szCs w:val="32"/>
          <w:cs/>
        </w:rPr>
        <w:t>รวมทั้งพุทธศาสนาสถานกระจายตัวกันอยู่ทั่วไปในพื้นที่จังหวัด  จังหวัดอุบลราชธานี มีจำนวนพุทธศาสนาสถาน และพระภิกษุ สามเณร ดังนี้</w:t>
      </w:r>
    </w:p>
    <w:p w:rsidR="00011664" w:rsidRPr="003333BF" w:rsidRDefault="00011664" w:rsidP="004B17E3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3333BF">
        <w:rPr>
          <w:rFonts w:ascii="TH SarabunIT๙" w:hAnsi="TH SarabunIT๙" w:cs="TH SarabunIT๙"/>
          <w:sz w:val="32"/>
          <w:szCs w:val="32"/>
        </w:rPr>
        <w:t>1</w:t>
      </w:r>
      <w:r w:rsidRPr="003333BF">
        <w:rPr>
          <w:rFonts w:ascii="TH SarabunIT๙" w:hAnsi="TH SarabunIT๙" w:cs="TH SarabunIT๙"/>
          <w:sz w:val="32"/>
          <w:szCs w:val="32"/>
          <w:cs/>
        </w:rPr>
        <w:t>) วัด/สำนักสงฆ์ จำนวน 1</w:t>
      </w:r>
      <w:r w:rsidRPr="003333BF">
        <w:rPr>
          <w:rFonts w:ascii="TH SarabunIT๙" w:hAnsi="TH SarabunIT๙" w:cs="TH SarabunIT๙"/>
          <w:sz w:val="32"/>
          <w:szCs w:val="32"/>
        </w:rPr>
        <w:t>,</w:t>
      </w:r>
      <w:r w:rsidRPr="003333BF">
        <w:rPr>
          <w:rFonts w:ascii="TH SarabunIT๙" w:hAnsi="TH SarabunIT๙" w:cs="TH SarabunIT๙"/>
          <w:sz w:val="32"/>
          <w:szCs w:val="32"/>
          <w:cs/>
        </w:rPr>
        <w:t>732 แห่ง (พระอารามหลวง 3 แห่ง)</w:t>
      </w:r>
    </w:p>
    <w:p w:rsidR="00011664" w:rsidRPr="003333BF" w:rsidRDefault="00011664" w:rsidP="004B17E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3333BF">
        <w:rPr>
          <w:rFonts w:ascii="TH SarabunIT๙" w:hAnsi="TH SarabunIT๙" w:cs="TH SarabunIT๙"/>
          <w:sz w:val="32"/>
          <w:szCs w:val="32"/>
        </w:rPr>
        <w:t>2</w:t>
      </w:r>
      <w:r w:rsidRPr="003333BF">
        <w:rPr>
          <w:rFonts w:ascii="TH SarabunIT๙" w:hAnsi="TH SarabunIT๙" w:cs="TH SarabunIT๙"/>
          <w:sz w:val="32"/>
          <w:szCs w:val="32"/>
          <w:cs/>
        </w:rPr>
        <w:t>) พระภิกษุและสามเณร จำนวน 13</w:t>
      </w:r>
      <w:r w:rsidRPr="003333BF">
        <w:rPr>
          <w:rFonts w:ascii="TH SarabunIT๙" w:hAnsi="TH SarabunIT๙" w:cs="TH SarabunIT๙"/>
          <w:sz w:val="32"/>
          <w:szCs w:val="32"/>
        </w:rPr>
        <w:t>,</w:t>
      </w:r>
      <w:r w:rsidRPr="003333BF">
        <w:rPr>
          <w:rFonts w:ascii="TH SarabunIT๙" w:hAnsi="TH SarabunIT๙" w:cs="TH SarabunIT๙"/>
          <w:sz w:val="32"/>
          <w:szCs w:val="32"/>
          <w:cs/>
        </w:rPr>
        <w:t>905 รูป</w:t>
      </w:r>
    </w:p>
    <w:p w:rsidR="00011664" w:rsidRPr="003333BF" w:rsidRDefault="00011664" w:rsidP="00011664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 w:rsidRPr="003333BF">
        <w:rPr>
          <w:rFonts w:ascii="TH SarabunIT๙" w:hAnsi="TH SarabunIT๙" w:cs="TH SarabunIT๙"/>
          <w:sz w:val="32"/>
          <w:szCs w:val="32"/>
          <w:cs/>
        </w:rPr>
        <w:t>-</w:t>
      </w:r>
      <w:r w:rsidR="004B17E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333BF">
        <w:rPr>
          <w:rFonts w:ascii="TH SarabunIT๙" w:hAnsi="TH SarabunIT๙" w:cs="TH SarabunIT๙"/>
          <w:sz w:val="32"/>
          <w:szCs w:val="32"/>
          <w:cs/>
        </w:rPr>
        <w:t>มหานิกาย</w:t>
      </w:r>
      <w:r w:rsidRPr="003333BF">
        <w:rPr>
          <w:rFonts w:ascii="TH SarabunIT๙" w:hAnsi="TH SarabunIT๙" w:cs="TH SarabunIT๙"/>
          <w:sz w:val="32"/>
          <w:szCs w:val="32"/>
          <w:cs/>
        </w:rPr>
        <w:tab/>
        <w:t>12</w:t>
      </w:r>
      <w:r w:rsidRPr="003333BF">
        <w:rPr>
          <w:rFonts w:ascii="TH SarabunIT๙" w:hAnsi="TH SarabunIT๙" w:cs="TH SarabunIT๙"/>
          <w:sz w:val="32"/>
          <w:szCs w:val="32"/>
        </w:rPr>
        <w:t>,</w:t>
      </w:r>
      <w:r w:rsidRPr="003333BF">
        <w:rPr>
          <w:rFonts w:ascii="TH SarabunIT๙" w:hAnsi="TH SarabunIT๙" w:cs="TH SarabunIT๙"/>
          <w:sz w:val="32"/>
          <w:szCs w:val="32"/>
          <w:cs/>
        </w:rPr>
        <w:t>647</w:t>
      </w:r>
      <w:r w:rsidRPr="003333BF">
        <w:rPr>
          <w:rFonts w:ascii="TH SarabunIT๙" w:hAnsi="TH SarabunIT๙" w:cs="TH SarabunIT๙"/>
          <w:sz w:val="32"/>
          <w:szCs w:val="32"/>
          <w:cs/>
        </w:rPr>
        <w:tab/>
        <w:t>รูป</w:t>
      </w:r>
    </w:p>
    <w:p w:rsidR="00011664" w:rsidRDefault="00011664" w:rsidP="00011664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 w:rsidRPr="003333BF">
        <w:rPr>
          <w:rFonts w:ascii="TH SarabunIT๙" w:hAnsi="TH SarabunIT๙" w:cs="TH SarabunIT๙"/>
          <w:sz w:val="32"/>
          <w:szCs w:val="32"/>
          <w:cs/>
        </w:rPr>
        <w:t>- ธรรมยุต</w:t>
      </w:r>
      <w:r w:rsidRPr="003333BF">
        <w:rPr>
          <w:rFonts w:ascii="TH SarabunIT๙" w:hAnsi="TH SarabunIT๙" w:cs="TH SarabunIT๙"/>
          <w:sz w:val="32"/>
          <w:szCs w:val="32"/>
          <w:cs/>
        </w:rPr>
        <w:tab/>
        <w:t xml:space="preserve">  1</w:t>
      </w:r>
      <w:r w:rsidRPr="003333BF">
        <w:rPr>
          <w:rFonts w:ascii="TH SarabunIT๙" w:hAnsi="TH SarabunIT๙" w:cs="TH SarabunIT๙"/>
          <w:sz w:val="32"/>
          <w:szCs w:val="32"/>
        </w:rPr>
        <w:t xml:space="preserve">,258 </w:t>
      </w:r>
      <w:r w:rsidRPr="003333BF">
        <w:rPr>
          <w:rFonts w:ascii="TH SarabunIT๙" w:hAnsi="TH SarabunIT๙" w:cs="TH SarabunIT๙"/>
          <w:sz w:val="32"/>
          <w:szCs w:val="32"/>
          <w:cs/>
        </w:rPr>
        <w:tab/>
        <w:t>รูป</w:t>
      </w:r>
    </w:p>
    <w:p w:rsidR="00A00902" w:rsidRPr="003333BF" w:rsidRDefault="00A00902" w:rsidP="00011664">
      <w:pPr>
        <w:ind w:left="1440" w:firstLine="261"/>
        <w:rPr>
          <w:rFonts w:ascii="TH SarabunIT๙" w:hAnsi="TH SarabunIT๙" w:cs="TH SarabunIT๙"/>
          <w:sz w:val="32"/>
          <w:szCs w:val="32"/>
          <w:cs/>
        </w:rPr>
      </w:pPr>
    </w:p>
    <w:p w:rsidR="00011664" w:rsidRPr="003333BF" w:rsidRDefault="00011664" w:rsidP="00011664">
      <w:pPr>
        <w:ind w:firstLine="1418"/>
        <w:rPr>
          <w:rFonts w:ascii="TH SarabunIT๙" w:hAnsi="TH SarabunIT๙" w:cs="TH SarabunIT๙"/>
          <w:sz w:val="32"/>
          <w:szCs w:val="32"/>
          <w:cs/>
        </w:rPr>
      </w:pPr>
      <w:r w:rsidRPr="003333BF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จังหวัดอุบลราชธานีมีพระอารามหลวง </w:t>
      </w:r>
      <w:r w:rsidRPr="003333BF">
        <w:rPr>
          <w:rFonts w:ascii="TH SarabunIT๙" w:hAnsi="TH SarabunIT๙" w:cs="TH SarabunIT๙"/>
          <w:sz w:val="32"/>
          <w:szCs w:val="32"/>
        </w:rPr>
        <w:t>3</w:t>
      </w:r>
      <w:r w:rsidRPr="003333BF">
        <w:rPr>
          <w:rFonts w:ascii="TH SarabunIT๙" w:hAnsi="TH SarabunIT๙" w:cs="TH SarabunIT๙"/>
          <w:sz w:val="32"/>
          <w:szCs w:val="32"/>
          <w:cs/>
        </w:rPr>
        <w:t xml:space="preserve"> แห่ง คือ</w:t>
      </w:r>
    </w:p>
    <w:p w:rsidR="00011664" w:rsidRPr="003333BF" w:rsidRDefault="00011664" w:rsidP="00011664">
      <w:pPr>
        <w:tabs>
          <w:tab w:val="left" w:pos="2127"/>
        </w:tabs>
        <w:ind w:left="1800" w:hanging="99"/>
        <w:rPr>
          <w:rFonts w:ascii="TH SarabunIT๙" w:hAnsi="TH SarabunIT๙" w:cs="TH SarabunIT๙"/>
          <w:sz w:val="32"/>
          <w:szCs w:val="32"/>
        </w:rPr>
      </w:pPr>
      <w:r w:rsidRPr="003333BF">
        <w:rPr>
          <w:rFonts w:ascii="TH SarabunIT๙" w:hAnsi="TH SarabunIT๙" w:cs="TH SarabunIT๙"/>
          <w:sz w:val="32"/>
          <w:szCs w:val="32"/>
        </w:rPr>
        <w:t>1</w:t>
      </w:r>
      <w:r w:rsidRPr="003333BF">
        <w:rPr>
          <w:rFonts w:ascii="TH SarabunIT๙" w:hAnsi="TH SarabunIT๙" w:cs="TH SarabunIT๙"/>
          <w:sz w:val="32"/>
          <w:szCs w:val="32"/>
          <w:cs/>
        </w:rPr>
        <w:t>. วัดสุปัฏนารามวรวิหาร (ธรรมยุติ)</w:t>
      </w:r>
    </w:p>
    <w:p w:rsidR="00011664" w:rsidRPr="003333BF" w:rsidRDefault="00011664" w:rsidP="004B17E3">
      <w:pPr>
        <w:tabs>
          <w:tab w:val="left" w:pos="2127"/>
        </w:tabs>
        <w:ind w:left="1800" w:hanging="101"/>
        <w:rPr>
          <w:rFonts w:ascii="TH SarabunIT๙" w:hAnsi="TH SarabunIT๙" w:cs="TH SarabunIT๙"/>
          <w:sz w:val="32"/>
          <w:szCs w:val="32"/>
        </w:rPr>
      </w:pPr>
      <w:r w:rsidRPr="003333BF">
        <w:rPr>
          <w:rFonts w:ascii="TH SarabunIT๙" w:hAnsi="TH SarabunIT๙" w:cs="TH SarabunIT๙"/>
          <w:sz w:val="32"/>
          <w:szCs w:val="32"/>
        </w:rPr>
        <w:t>2</w:t>
      </w:r>
      <w:r w:rsidRPr="003333BF">
        <w:rPr>
          <w:rFonts w:ascii="TH SarabunIT๙" w:hAnsi="TH SarabunIT๙" w:cs="TH SarabunIT๙"/>
          <w:sz w:val="32"/>
          <w:szCs w:val="32"/>
          <w:cs/>
        </w:rPr>
        <w:t>. วัดมหาวนารามวรวิหาร (มหานิกาย)</w:t>
      </w:r>
    </w:p>
    <w:p w:rsidR="00011664" w:rsidRPr="003333BF" w:rsidRDefault="00011664" w:rsidP="004B17E3">
      <w:pPr>
        <w:tabs>
          <w:tab w:val="left" w:pos="2127"/>
        </w:tabs>
        <w:ind w:left="1800" w:hanging="101"/>
        <w:rPr>
          <w:rFonts w:ascii="TH SarabunIT๙" w:hAnsi="TH SarabunIT๙" w:cs="TH SarabunIT๙"/>
          <w:sz w:val="32"/>
          <w:szCs w:val="32"/>
        </w:rPr>
      </w:pPr>
      <w:r w:rsidRPr="003333BF">
        <w:rPr>
          <w:rFonts w:ascii="TH SarabunIT๙" w:hAnsi="TH SarabunIT๙" w:cs="TH SarabunIT๙"/>
          <w:sz w:val="32"/>
          <w:szCs w:val="32"/>
        </w:rPr>
        <w:t>3</w:t>
      </w:r>
      <w:r w:rsidRPr="003333BF">
        <w:rPr>
          <w:rFonts w:ascii="TH SarabunIT๙" w:hAnsi="TH SarabunIT๙" w:cs="TH SarabunIT๙"/>
          <w:sz w:val="32"/>
          <w:szCs w:val="32"/>
          <w:cs/>
        </w:rPr>
        <w:t>. วัดศรีอุบลรัตนารามวิหาร (ธรรมยุติ)</w:t>
      </w:r>
    </w:p>
    <w:p w:rsidR="000363C2" w:rsidRDefault="000363C2" w:rsidP="004B17E3">
      <w:pPr>
        <w:spacing w:before="120"/>
        <w:ind w:left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ด้านวัฒนธรรม </w:t>
      </w:r>
    </w:p>
    <w:p w:rsidR="004B17E3" w:rsidRPr="004B17E3" w:rsidRDefault="004B17E3" w:rsidP="000363C2">
      <w:pPr>
        <w:ind w:left="720"/>
        <w:rPr>
          <w:rFonts w:ascii="TH SarabunIT๙" w:hAnsi="TH SarabunIT๙" w:cs="TH SarabunIT๙"/>
          <w:b/>
          <w:bCs/>
          <w:color w:val="000000" w:themeColor="text1"/>
          <w:sz w:val="14"/>
          <w:szCs w:val="14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4961"/>
        <w:gridCol w:w="2268"/>
      </w:tblGrid>
      <w:tr w:rsidR="000363C2" w:rsidRPr="003333BF" w:rsidTr="000363C2">
        <w:trPr>
          <w:tblHeader/>
        </w:trPr>
        <w:tc>
          <w:tcPr>
            <w:tcW w:w="1134" w:type="dxa"/>
            <w:shd w:val="clear" w:color="auto" w:fill="E5DFEC" w:themeFill="accent4" w:themeFillTint="33"/>
          </w:tcPr>
          <w:p w:rsidR="000363C2" w:rsidRPr="003333BF" w:rsidRDefault="000363C2" w:rsidP="000363C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3333BF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ที่</w:t>
            </w:r>
          </w:p>
        </w:tc>
        <w:tc>
          <w:tcPr>
            <w:tcW w:w="4961" w:type="dxa"/>
            <w:shd w:val="clear" w:color="auto" w:fill="E5DFEC" w:themeFill="accent4" w:themeFillTint="33"/>
          </w:tcPr>
          <w:p w:rsidR="000363C2" w:rsidRPr="003333BF" w:rsidRDefault="000363C2" w:rsidP="000363C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3333BF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แหล่งเรียนรู้</w:t>
            </w:r>
          </w:p>
        </w:tc>
        <w:tc>
          <w:tcPr>
            <w:tcW w:w="2268" w:type="dxa"/>
            <w:shd w:val="clear" w:color="auto" w:fill="E5DFEC" w:themeFill="accent4" w:themeFillTint="33"/>
          </w:tcPr>
          <w:p w:rsidR="000363C2" w:rsidRPr="003333BF" w:rsidRDefault="000363C2" w:rsidP="000363C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3333BF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จำนวน (แห่ง)</w:t>
            </w:r>
          </w:p>
        </w:tc>
      </w:tr>
      <w:tr w:rsidR="000363C2" w:rsidRPr="003333BF" w:rsidTr="000363C2">
        <w:tc>
          <w:tcPr>
            <w:tcW w:w="1134" w:type="dxa"/>
          </w:tcPr>
          <w:p w:rsidR="000363C2" w:rsidRPr="003333BF" w:rsidRDefault="000363C2" w:rsidP="000363C2">
            <w:pPr>
              <w:ind w:right="-92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4961" w:type="dxa"/>
          </w:tcPr>
          <w:p w:rsidR="000363C2" w:rsidRPr="003333BF" w:rsidRDefault="000363C2" w:rsidP="000363C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ศูนย์วัฒนธรรมจังหวัด 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(ศูนย์ศิลปวัฒนธรรมกาญจนา</w:t>
            </w:r>
            <w:proofErr w:type="spellStart"/>
            <w:r w:rsidRPr="003333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ภิเษก</w:t>
            </w:r>
            <w:proofErr w:type="spellEnd"/>
            <w:r w:rsidRPr="003333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268" w:type="dxa"/>
          </w:tcPr>
          <w:p w:rsidR="000363C2" w:rsidRPr="003333BF" w:rsidRDefault="000363C2" w:rsidP="000363C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</w:p>
        </w:tc>
      </w:tr>
      <w:tr w:rsidR="000363C2" w:rsidRPr="003333BF" w:rsidTr="000363C2">
        <w:tc>
          <w:tcPr>
            <w:tcW w:w="1134" w:type="dxa"/>
          </w:tcPr>
          <w:p w:rsidR="000363C2" w:rsidRPr="003333BF" w:rsidRDefault="000363C2" w:rsidP="000363C2">
            <w:pPr>
              <w:ind w:right="-92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4961" w:type="dxa"/>
          </w:tcPr>
          <w:p w:rsidR="000363C2" w:rsidRPr="003333BF" w:rsidRDefault="000363C2" w:rsidP="004B17E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ศูนย์วัฒนธรรมอำเภอ (ศูนย์เฉลิมราช)</w:t>
            </w:r>
          </w:p>
        </w:tc>
        <w:tc>
          <w:tcPr>
            <w:tcW w:w="2268" w:type="dxa"/>
          </w:tcPr>
          <w:p w:rsidR="000363C2" w:rsidRPr="003333BF" w:rsidRDefault="000363C2" w:rsidP="000363C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</w:p>
        </w:tc>
      </w:tr>
      <w:tr w:rsidR="004B17E3" w:rsidRPr="003333BF" w:rsidTr="000363C2">
        <w:tc>
          <w:tcPr>
            <w:tcW w:w="1134" w:type="dxa"/>
          </w:tcPr>
          <w:p w:rsidR="004B17E3" w:rsidRPr="003333BF" w:rsidRDefault="004B17E3" w:rsidP="004B17E3">
            <w:pPr>
              <w:ind w:right="-92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4961" w:type="dxa"/>
          </w:tcPr>
          <w:p w:rsidR="004B17E3" w:rsidRPr="003333BF" w:rsidRDefault="004B17E3" w:rsidP="004B17E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พิพิธภัณฑ์ชุมชน</w:t>
            </w:r>
          </w:p>
        </w:tc>
        <w:tc>
          <w:tcPr>
            <w:tcW w:w="2268" w:type="dxa"/>
          </w:tcPr>
          <w:p w:rsidR="004B17E3" w:rsidRPr="003333BF" w:rsidRDefault="004B17E3" w:rsidP="004B17E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</w:t>
            </w:r>
          </w:p>
        </w:tc>
      </w:tr>
      <w:tr w:rsidR="004B17E3" w:rsidRPr="003333BF" w:rsidTr="000363C2">
        <w:tc>
          <w:tcPr>
            <w:tcW w:w="1134" w:type="dxa"/>
          </w:tcPr>
          <w:p w:rsidR="004B17E3" w:rsidRPr="003333BF" w:rsidRDefault="004B17E3" w:rsidP="004B17E3">
            <w:pPr>
              <w:ind w:right="-92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4961" w:type="dxa"/>
          </w:tcPr>
          <w:p w:rsidR="004B17E3" w:rsidRPr="003333BF" w:rsidRDefault="004B17E3" w:rsidP="004B17E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พิพิธภัณฑสถานแห่งชาติ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2268" w:type="dxa"/>
          </w:tcPr>
          <w:p w:rsidR="004B17E3" w:rsidRPr="003333BF" w:rsidRDefault="004B17E3" w:rsidP="004B17E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</w:p>
        </w:tc>
      </w:tr>
      <w:tr w:rsidR="004B17E3" w:rsidRPr="003333BF" w:rsidTr="000363C2">
        <w:tc>
          <w:tcPr>
            <w:tcW w:w="1134" w:type="dxa"/>
          </w:tcPr>
          <w:p w:rsidR="004B17E3" w:rsidRPr="003333BF" w:rsidRDefault="004B17E3" w:rsidP="004B17E3">
            <w:pPr>
              <w:ind w:right="-92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4961" w:type="dxa"/>
          </w:tcPr>
          <w:p w:rsidR="004B17E3" w:rsidRPr="003333BF" w:rsidRDefault="004B17E3" w:rsidP="004B17E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อุทยานประวัติศาสตร์</w:t>
            </w:r>
          </w:p>
        </w:tc>
        <w:tc>
          <w:tcPr>
            <w:tcW w:w="2268" w:type="dxa"/>
          </w:tcPr>
          <w:p w:rsidR="004B17E3" w:rsidRPr="003333BF" w:rsidRDefault="004B17E3" w:rsidP="004B17E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4B17E3" w:rsidRPr="003333BF" w:rsidTr="000363C2">
        <w:tc>
          <w:tcPr>
            <w:tcW w:w="1134" w:type="dxa"/>
          </w:tcPr>
          <w:p w:rsidR="004B17E3" w:rsidRPr="003333BF" w:rsidRDefault="004B17E3" w:rsidP="004B17E3">
            <w:pPr>
              <w:ind w:right="-92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4961" w:type="dxa"/>
          </w:tcPr>
          <w:p w:rsidR="004B17E3" w:rsidRPr="003333BF" w:rsidRDefault="004B17E3" w:rsidP="004B17E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หอสมุดแห่งชาติ</w:t>
            </w:r>
          </w:p>
        </w:tc>
        <w:tc>
          <w:tcPr>
            <w:tcW w:w="2268" w:type="dxa"/>
          </w:tcPr>
          <w:p w:rsidR="004B17E3" w:rsidRPr="003333BF" w:rsidRDefault="004B17E3" w:rsidP="004B17E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</w:tr>
      <w:tr w:rsidR="004B17E3" w:rsidRPr="003333BF" w:rsidTr="000363C2">
        <w:tc>
          <w:tcPr>
            <w:tcW w:w="1134" w:type="dxa"/>
          </w:tcPr>
          <w:p w:rsidR="004B17E3" w:rsidRPr="003333BF" w:rsidRDefault="004B17E3" w:rsidP="004B17E3">
            <w:pPr>
              <w:ind w:right="-92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4961" w:type="dxa"/>
          </w:tcPr>
          <w:p w:rsidR="004B17E3" w:rsidRPr="003333BF" w:rsidRDefault="004B17E3" w:rsidP="004B17E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หอจดหมายเหตุแห่งชาติ</w:t>
            </w:r>
          </w:p>
        </w:tc>
        <w:tc>
          <w:tcPr>
            <w:tcW w:w="2268" w:type="dxa"/>
          </w:tcPr>
          <w:p w:rsidR="004B17E3" w:rsidRPr="003333BF" w:rsidRDefault="004B17E3" w:rsidP="004B17E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</w:p>
        </w:tc>
      </w:tr>
      <w:tr w:rsidR="004B17E3" w:rsidRPr="003333BF" w:rsidTr="000363C2">
        <w:tc>
          <w:tcPr>
            <w:tcW w:w="1134" w:type="dxa"/>
          </w:tcPr>
          <w:p w:rsidR="004B17E3" w:rsidRPr="003333BF" w:rsidRDefault="004B17E3" w:rsidP="004B17E3">
            <w:pPr>
              <w:ind w:right="-92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4961" w:type="dxa"/>
          </w:tcPr>
          <w:p w:rsidR="004B17E3" w:rsidRPr="003333BF" w:rsidRDefault="004B17E3" w:rsidP="004B17E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ศูนย์เฝ้าระวังทางวัฒนธรรมในสถานศึกษา  </w:t>
            </w:r>
          </w:p>
        </w:tc>
        <w:tc>
          <w:tcPr>
            <w:tcW w:w="2268" w:type="dxa"/>
          </w:tcPr>
          <w:p w:rsidR="004B17E3" w:rsidRPr="003333BF" w:rsidRDefault="004B17E3" w:rsidP="004B17E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69</w:t>
            </w:r>
          </w:p>
        </w:tc>
      </w:tr>
      <w:tr w:rsidR="004B17E3" w:rsidRPr="003333BF" w:rsidTr="000363C2">
        <w:tc>
          <w:tcPr>
            <w:tcW w:w="1134" w:type="dxa"/>
          </w:tcPr>
          <w:p w:rsidR="004B17E3" w:rsidRPr="003333BF" w:rsidRDefault="004B17E3" w:rsidP="004B17E3">
            <w:pPr>
              <w:ind w:right="-92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4961" w:type="dxa"/>
          </w:tcPr>
          <w:p w:rsidR="004B17E3" w:rsidRPr="003333BF" w:rsidRDefault="004B17E3" w:rsidP="004B17E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ศูนย์วัฒนธรรมในสถานศึกษา</w:t>
            </w:r>
          </w:p>
        </w:tc>
        <w:tc>
          <w:tcPr>
            <w:tcW w:w="2268" w:type="dxa"/>
          </w:tcPr>
          <w:p w:rsidR="004B17E3" w:rsidRPr="003333BF" w:rsidRDefault="004B17E3" w:rsidP="004B17E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215</w:t>
            </w:r>
          </w:p>
        </w:tc>
      </w:tr>
      <w:tr w:rsidR="004B17E3" w:rsidRPr="003333BF" w:rsidTr="000363C2">
        <w:tc>
          <w:tcPr>
            <w:tcW w:w="1134" w:type="dxa"/>
          </w:tcPr>
          <w:p w:rsidR="004B17E3" w:rsidRPr="003333BF" w:rsidRDefault="004B17E3" w:rsidP="004B17E3">
            <w:pPr>
              <w:tabs>
                <w:tab w:val="left" w:pos="351"/>
              </w:tabs>
              <w:ind w:right="-92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4961" w:type="dxa"/>
          </w:tcPr>
          <w:p w:rsidR="004B17E3" w:rsidRPr="003333BF" w:rsidRDefault="004B17E3" w:rsidP="004B17E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สถาบันอุดมศึกษา</w:t>
            </w:r>
          </w:p>
        </w:tc>
        <w:tc>
          <w:tcPr>
            <w:tcW w:w="2268" w:type="dxa"/>
          </w:tcPr>
          <w:p w:rsidR="004B17E3" w:rsidRPr="003333BF" w:rsidRDefault="004B17E3" w:rsidP="004B17E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6</w:t>
            </w:r>
          </w:p>
        </w:tc>
      </w:tr>
      <w:tr w:rsidR="004B17E3" w:rsidRPr="003333BF" w:rsidTr="000363C2">
        <w:tc>
          <w:tcPr>
            <w:tcW w:w="1134" w:type="dxa"/>
          </w:tcPr>
          <w:p w:rsidR="004B17E3" w:rsidRPr="003333BF" w:rsidRDefault="004B17E3" w:rsidP="004B17E3">
            <w:pPr>
              <w:tabs>
                <w:tab w:val="left" w:pos="351"/>
              </w:tabs>
              <w:ind w:right="-92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11</w:t>
            </w:r>
          </w:p>
        </w:tc>
        <w:tc>
          <w:tcPr>
            <w:tcW w:w="4961" w:type="dxa"/>
          </w:tcPr>
          <w:p w:rsidR="004B17E3" w:rsidRPr="003333BF" w:rsidRDefault="004B17E3" w:rsidP="004B17E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วัด</w:t>
            </w:r>
          </w:p>
        </w:tc>
        <w:tc>
          <w:tcPr>
            <w:tcW w:w="2268" w:type="dxa"/>
          </w:tcPr>
          <w:p w:rsidR="004B17E3" w:rsidRPr="003333BF" w:rsidRDefault="004B17E3" w:rsidP="004B17E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1,710</w:t>
            </w:r>
          </w:p>
        </w:tc>
      </w:tr>
      <w:tr w:rsidR="004B17E3" w:rsidRPr="003333BF" w:rsidTr="000363C2">
        <w:tc>
          <w:tcPr>
            <w:tcW w:w="1134" w:type="dxa"/>
          </w:tcPr>
          <w:p w:rsidR="004B17E3" w:rsidRPr="003333BF" w:rsidRDefault="004B17E3" w:rsidP="004B17E3">
            <w:pPr>
              <w:tabs>
                <w:tab w:val="left" w:pos="351"/>
              </w:tabs>
              <w:ind w:right="-92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12</w:t>
            </w:r>
          </w:p>
        </w:tc>
        <w:tc>
          <w:tcPr>
            <w:tcW w:w="4961" w:type="dxa"/>
          </w:tcPr>
          <w:p w:rsidR="004B17E3" w:rsidRPr="003333BF" w:rsidRDefault="004B17E3" w:rsidP="004B17E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โบสถ์</w:t>
            </w:r>
          </w:p>
        </w:tc>
        <w:tc>
          <w:tcPr>
            <w:tcW w:w="2268" w:type="dxa"/>
          </w:tcPr>
          <w:p w:rsidR="004B17E3" w:rsidRPr="003333BF" w:rsidRDefault="004B17E3" w:rsidP="004B17E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68</w:t>
            </w:r>
          </w:p>
        </w:tc>
      </w:tr>
      <w:tr w:rsidR="004B17E3" w:rsidRPr="003333BF" w:rsidTr="000363C2">
        <w:tc>
          <w:tcPr>
            <w:tcW w:w="1134" w:type="dxa"/>
          </w:tcPr>
          <w:p w:rsidR="004B17E3" w:rsidRPr="003333BF" w:rsidRDefault="004B17E3" w:rsidP="004B17E3">
            <w:pPr>
              <w:tabs>
                <w:tab w:val="left" w:pos="351"/>
              </w:tabs>
              <w:ind w:right="-92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13</w:t>
            </w:r>
          </w:p>
        </w:tc>
        <w:tc>
          <w:tcPr>
            <w:tcW w:w="4961" w:type="dxa"/>
          </w:tcPr>
          <w:p w:rsidR="004B17E3" w:rsidRPr="003333BF" w:rsidRDefault="004B17E3" w:rsidP="004B17E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มัสยิด</w:t>
            </w:r>
          </w:p>
        </w:tc>
        <w:tc>
          <w:tcPr>
            <w:tcW w:w="2268" w:type="dxa"/>
          </w:tcPr>
          <w:p w:rsidR="004B17E3" w:rsidRPr="003333BF" w:rsidRDefault="004B17E3" w:rsidP="004B17E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</w:p>
        </w:tc>
      </w:tr>
      <w:tr w:rsidR="004B17E3" w:rsidRPr="003333BF" w:rsidTr="000363C2">
        <w:tc>
          <w:tcPr>
            <w:tcW w:w="1134" w:type="dxa"/>
          </w:tcPr>
          <w:p w:rsidR="004B17E3" w:rsidRPr="003333BF" w:rsidRDefault="004B17E3" w:rsidP="004B17E3">
            <w:pPr>
              <w:tabs>
                <w:tab w:val="left" w:pos="351"/>
              </w:tabs>
              <w:ind w:right="-92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14</w:t>
            </w:r>
          </w:p>
        </w:tc>
        <w:tc>
          <w:tcPr>
            <w:tcW w:w="4961" w:type="dxa"/>
          </w:tcPr>
          <w:p w:rsidR="004B17E3" w:rsidRPr="003333BF" w:rsidRDefault="004B17E3" w:rsidP="004B17E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สุเหร่า</w:t>
            </w:r>
          </w:p>
        </w:tc>
        <w:tc>
          <w:tcPr>
            <w:tcW w:w="2268" w:type="dxa"/>
          </w:tcPr>
          <w:p w:rsidR="004B17E3" w:rsidRPr="003333BF" w:rsidRDefault="004B17E3" w:rsidP="004B17E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</w:tr>
      <w:tr w:rsidR="004B17E3" w:rsidRPr="003333BF" w:rsidTr="000363C2">
        <w:tc>
          <w:tcPr>
            <w:tcW w:w="1134" w:type="dxa"/>
          </w:tcPr>
          <w:p w:rsidR="004B17E3" w:rsidRPr="003333BF" w:rsidRDefault="004B17E3" w:rsidP="004B17E3">
            <w:pPr>
              <w:tabs>
                <w:tab w:val="left" w:pos="351"/>
              </w:tabs>
              <w:ind w:right="-92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15</w:t>
            </w:r>
          </w:p>
        </w:tc>
        <w:tc>
          <w:tcPr>
            <w:tcW w:w="4961" w:type="dxa"/>
          </w:tcPr>
          <w:p w:rsidR="004B17E3" w:rsidRPr="003333BF" w:rsidRDefault="004B17E3" w:rsidP="004B17E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อื่น ๆ (ระบุ)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ศูนย์รวม</w:t>
            </w:r>
            <w:proofErr w:type="spellStart"/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ซิกข์</w:t>
            </w:r>
            <w:proofErr w:type="spellEnd"/>
          </w:p>
        </w:tc>
        <w:tc>
          <w:tcPr>
            <w:tcW w:w="2268" w:type="dxa"/>
          </w:tcPr>
          <w:p w:rsidR="004B17E3" w:rsidRPr="003333BF" w:rsidRDefault="004B17E3" w:rsidP="004B17E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</w:p>
        </w:tc>
      </w:tr>
    </w:tbl>
    <w:p w:rsidR="000363C2" w:rsidRPr="003333BF" w:rsidRDefault="000363C2" w:rsidP="000363C2">
      <w:pPr>
        <w:ind w:left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E0634E" w:rsidRPr="003333BF" w:rsidRDefault="000363C2" w:rsidP="004B17E3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ขนบธรรมเนียม ประเพณีที่สำคัญ</w:t>
      </w:r>
    </w:p>
    <w:p w:rsidR="0049585F" w:rsidRPr="003333BF" w:rsidRDefault="008A3441" w:rsidP="004B17E3">
      <w:pPr>
        <w:ind w:right="147" w:firstLine="720"/>
        <w:jc w:val="both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3333B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1</w:t>
      </w:r>
      <w:r w:rsidR="0049585F" w:rsidRPr="003333B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 xml:space="preserve">. </w:t>
      </w:r>
      <w:r w:rsidR="0049585F" w:rsidRPr="003333B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งานประเพณีแห่เทียนเข้าพรรษาแห่งเดียวและยิ่งใหญ่ที่สุดของโลก</w:t>
      </w:r>
    </w:p>
    <w:p w:rsidR="0049585F" w:rsidRPr="004B17E3" w:rsidRDefault="0049585F" w:rsidP="0049585F">
      <w:pPr>
        <w:tabs>
          <w:tab w:val="left" w:pos="1701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         </w:t>
      </w:r>
      <w:r w:rsidR="004B17E3"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     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งานประเพณีแห่เทียนพรรษา จังหวัดอุบลราชธานี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Pr="004B17E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เป็นประเพณีทางพุทธศาสนา ของชาวอุบลราชธานี ซึ่งบ่งบอกถึงความเจริญในพุทธศาสนา วัฒนธรรม และประเพณีมาเป็นเวลายาวนาน ถือเป็นงานบุญที่ยิ่งใหญ่ที่สุดของจังหวัดอุบลราชธานี โดยได้กำหนดจัดงาน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ในวันเข้าพรรษา  วันแรม </w:t>
      </w:r>
      <w:r w:rsidR="008A3441"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1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ค่ำ เดือน </w:t>
      </w:r>
      <w:r w:rsidR="008A3441"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8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ของทุกปี ณ บริเวณสวนสาธารณะทุ่งศรีเมือง อำเภอเมืองอุบลราชธานี    </w:t>
      </w:r>
    </w:p>
    <w:p w:rsidR="0049585F" w:rsidRPr="004B17E3" w:rsidRDefault="0049585F" w:rsidP="004B17E3">
      <w:pPr>
        <w:spacing w:after="160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       </w:t>
      </w:r>
      <w:r w:rsidR="004B17E3"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4B17E3" w:rsidRPr="004B17E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พัฒนาการของงานประเพณีแห่เทียนพรรษา จังหวัดอุบลราชธานี</w:t>
      </w:r>
      <w:r w:rsidR="004B17E3"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จากเดิมเป็นงานประจำปีท้องถิ่น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ได้พัฒนามาสู่เป็นงานประเพณีระดับชาติ  ดังนี้  งานประเพณีแห่เทียนพรรษา จังหวัดอุบลราชธานี  เริ่มแรกนั้นไม่มีการประกวดเทียนพรรษาแต่อย่างใด  มีเพียงจัดเฉพาะตามคุ้มวัดต่างๆ เท่านั้น  แต่ด้วยเสียงร่ำลือของชาวบ้าน ว่าเทียนคุ้มวัดนี้สวย วัดนั้นงาม  ผู้สำเร็จราชการเมืองอุบลฯ ในอดีต  จึงเห็นควรให้มีการประกวดเทียนพรรษา โดยให้แห่รอบเมืองก่อนที่จะนำไปถวายพระที่วัด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 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การจัดงานประเพณีแห่เทียนพรรษา จังหวัดอุบลราชธานี มีพัฒนาการอย่างต่อเนื่อง  โดยชาวบ้านในแต่ละคุ้มวัดก็จัดตกแต่งต้นเทียนของวัดตนให้สวยงาม นำมารวมกันที่บริเวณทุ่งศรีเมืองเพื่อประกวดกัน จากงานของชาวบ้านก็พัฒนามาสู่การสนับสนุนจากภาครัฐ ภาคเอกชน ร่วมกับประชาชน  และใน ปี พ.ศ. </w:t>
      </w:r>
      <w:r w:rsidR="008A3441"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2519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จังหวัดอุบลราชธานีได้เชิญ องค์การส่งเสริมการท่องเที่ยวแห่งประเทศไทย (</w:t>
      </w:r>
      <w:r w:rsidR="004B17E3"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อ.</w:t>
      </w:r>
      <w:proofErr w:type="spellStart"/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ส.ท</w:t>
      </w:r>
      <w:proofErr w:type="spellEnd"/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. ในขณะนั้น) มาสังเกตการณ์  และตั้งแต่ปี พ.ศ. </w:t>
      </w:r>
      <w:r w:rsidR="008A3441"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2520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เป็นต้นมาก็ได้รับการสนับสนุนจากการท่องเที่ยวแห่งประเทศไทย ให้เป็นงานประเพณีระดับชาติ</w:t>
      </w:r>
    </w:p>
    <w:p w:rsidR="0049585F" w:rsidRPr="004B17E3" w:rsidRDefault="0049585F" w:rsidP="0049585F">
      <w:pPr>
        <w:pStyle w:val="af0"/>
        <w:tabs>
          <w:tab w:val="left" w:pos="0"/>
        </w:tabs>
        <w:spacing w:before="0" w:beforeAutospacing="0" w:after="0" w:afterAutospacing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B17E3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ab/>
      </w:r>
      <w:r w:rsidR="004B17E3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 xml:space="preserve">  </w:t>
      </w:r>
      <w:r w:rsidRPr="004B17E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เทียนพรรษาพระราชทาน</w:t>
      </w:r>
      <w:r w:rsidRPr="004B17E3">
        <w:rPr>
          <w:rFonts w:ascii="TH SarabunIT๙" w:hAnsi="TH SarabunIT๙" w:cs="TH SarabunIT๙"/>
          <w:color w:val="000000" w:themeColor="text1"/>
          <w:sz w:val="24"/>
          <w:szCs w:val="24"/>
          <w:cs/>
        </w:rPr>
        <w:t xml:space="preserve"> </w:t>
      </w:r>
    </w:p>
    <w:p w:rsidR="0049585F" w:rsidRPr="004B17E3" w:rsidRDefault="0049585F" w:rsidP="0049585F">
      <w:pPr>
        <w:tabs>
          <w:tab w:val="left" w:pos="1701"/>
        </w:tabs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           เริ่มตั้งแต่ปี พ.ศ. </w:t>
      </w:r>
      <w:r w:rsidR="008A3441" w:rsidRPr="004B17E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2522</w:t>
      </w:r>
      <w:r w:rsidRPr="004B17E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จังหวัดอุบลราชธานีเป็นจังหวัดเดียวของประเทศไทยที่ได้รับ พระกรุณาโปรดเกล้าฯ จากพระบาทสมเด็จพระเจ้าอยู่หัว  ทรงพระราชทา</w:t>
      </w:r>
      <w:r w:rsid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นเทียนหลวงมาถวายยังอารามหลวง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ในจังหวัดอุบลราชธานี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 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โดยจังหวัดอัญเชิญเทียนหลวงเป็นเทียนนำชัยขบวนแห่  เทียนพรรษาพระราชทาน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 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เป็นเทียนหล่อสำเร็จ ประดับด้วยลายไทย ขนาดเส้นผ่าศูนย์กลางประมาณ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="008A3441"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4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นิ้ว  สูงประมาณ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 </w:t>
      </w:r>
      <w:r w:rsidR="008A3441"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1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 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เมตร ทรงแปดเหลี่ยม ลำต้นสีแดง ตรงโคนและยอดเป็นสีทอง มีฐานเป็นไม้ทรง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แปดเหลี่ยมคล้ายพานรองรับ องค์ประกอบที่สำคัญ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ที่พระราชทานพร้อมกับต้นเทียน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 </w:t>
      </w:r>
      <w:r w:rsidR="008A3441"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3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อย่าง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ได้แก่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ไจฝ้ายสำหรับทำไส้เทียน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8A3441"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1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ไจ  เทียนชนวน </w:t>
      </w:r>
      <w:r w:rsidR="00A00902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ทำจากขี้ผึ้งแท้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 </w:t>
      </w:r>
      <w:r w:rsidR="008A3441"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1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เล่ม  และไม้ขีดไฟ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 </w:t>
      </w:r>
      <w:r w:rsidR="008A3441"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1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กลัก</w:t>
      </w:r>
    </w:p>
    <w:p w:rsidR="0049585F" w:rsidRPr="004B17E3" w:rsidRDefault="0049585F" w:rsidP="0049585F">
      <w:pPr>
        <w:tabs>
          <w:tab w:val="left" w:pos="1701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B17E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</w:t>
      </w:r>
      <w:r w:rsidR="004B17E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Pr="004B17E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สำนักงานวัฒนธรรมจังหวัดอุบลราชธานี  สังกัดกระทรวงวัฒนธรรม  เป็นส่วนราชการในจังหวัดอุบลราชธานี  ซึ่งมีบทบาทหน้าที่ในการรักษาสืบทอดวัฒนธรรมของชาติและวัฒนธรรมของท้องถิ่นให้คงอยู่อย่างมั่นคง  ดังนั้น</w:t>
      </w:r>
      <w:r w:rsidR="000E16F8" w:rsidRPr="004B17E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4B17E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การขอเทียนพรรษาพระราชทาน จึงเป็นบาบาทหน้าที่ของสำนักงานวัฒนธรรมจังหวัด ได้แก่การทำหนังสือถึงสำนักราชเลขาธิการใน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พระบาทสมเด็จพระเจ้าอยู่หัว  </w:t>
      </w:r>
      <w:r w:rsidRPr="004B17E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ขอพระราชทานเทียนพรรษา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Pr="004B17E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การทำหนังสือถึงสำนักราชเลขาธิการใน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สมเด็จพระเทพรัตนราชสุดา สยามบรมราชกุมารี</w:t>
      </w:r>
      <w:r w:rsidRPr="004B17E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เพื่อ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ขอพระราชทานผ้าอาบน้ำฝน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(เริ่มขอพระราชทานในปี พ.ศ. </w:t>
      </w:r>
      <w:r w:rsidR="008A3441"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2553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)  และการนำคณะกรรมการจัดงานประเพณีแห่เทียนพรรษา จังหวัดอุบลราชธานี เข้าเฝ้าฯ รับพระราชทานเทียนพรรษา ณ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พระตำหนักจิตรลดารโหฐาน พระราชวังดุสิต</w:t>
      </w:r>
      <w:r w:rsidRPr="004B17E3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4B17E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กรุงเทพฯ(โดยประสานงานกับเจ้าหน้าที่กองพระราชพิธี  สำนักพระราชวัง)</w:t>
      </w:r>
    </w:p>
    <w:p w:rsidR="0049585F" w:rsidRPr="004B17E3" w:rsidRDefault="0049585F" w:rsidP="0049585F">
      <w:pPr>
        <w:tabs>
          <w:tab w:val="left" w:pos="1701"/>
        </w:tabs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4B17E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</w:t>
      </w:r>
      <w:r w:rsidR="004B17E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ในช่วงค่ำของวันอาสาฬหบูชา จะเป็นเวลาที่ต้นเทียนพรรษาจากคุ้มวัดต่างๆกว่า</w:t>
      </w:r>
      <w:r w:rsidR="008A3441"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80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ต้น 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จะถูกเคลื่อนย้ายมาตั้งไว้ ณ บริเวณถนนรอบๆ ทุ่งศรีเมือง เพื่อเตรียมการเข้าร่วมขบวนแห่ในเช้าวันรุ่งขึ้น ในช่วงนี้ต้นเทียนจะได้รับการตกแต่งอย่างสมบูรณ์ ประกอบกับสถานที่ตั้งจะได้รับการจัดเตรียมไว้อย่างดี  เช่น การเตรียมแสงไฟไว้สาดส่องต้นเทียนการประดับประดาบริเวณงาน อย่างเป็นระเบียบ ดังนั้น ในช่วงเวลาดังกล่าว จึงเป็นช่วงเวลาที่ดีที่สุดในการชื่นชมศิลปะการตกแต่งเทียนอย่างละเอียดลออ โดยไม่มีข้อจำกัดในเรื่องเวลา และอาจกล่าวได้ว่าเป็นการแสดงศิลปะตกแต่งเทียนที่งดงาม และสมบูรณ์ที่สุดของประเทศไทย</w:t>
      </w:r>
    </w:p>
    <w:p w:rsidR="0049585F" w:rsidRPr="004B17E3" w:rsidRDefault="0049585F" w:rsidP="0049585F">
      <w:pPr>
        <w:ind w:right="150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         </w:t>
      </w:r>
      <w:r w:rsid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  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ในวันรุ่งขึ้น คือวันเข้าพรรษา ตั้งแต่เวลา ประมาณ </w:t>
      </w:r>
      <w:r w:rsidR="008A3441"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09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.</w:t>
      </w:r>
      <w:r w:rsidR="008A3441"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00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น. เป็นต้นไป  ต้นเทียนทุกต้นจะเคลื่อนขบวนไปตามถนนอุปราช ผ่านหน้าศาลากลาง ไปถนน</w:t>
      </w:r>
      <w:proofErr w:type="spellStart"/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ชยางกูร</w:t>
      </w:r>
      <w:proofErr w:type="spellEnd"/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เป็นระยะทางประมาณ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="008A3441"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2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กิโลเมตร  </w:t>
      </w:r>
      <w:r w:rsidRPr="004B17E3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>จึงสลายขบวน รูปแบบของการจัดขบวนประกอบด้วย ขบวนเทียนหลวงพระราชทาน ขบวนเครื่องยศเจ้าเมือง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ขบวนต้นเทียนของคุ้มวัดต่าง ๆ ซึ่งแต่ละขบวนจะประกอบด้วยการแสดง การละเล่น การฟ้อนรำ การบรรเลงดนตรีในรูปแบบของศิลปวัฒนธรรมพื้นเมือง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 </w:t>
      </w:r>
      <w:r w:rsidRPr="004B17E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ขบวนดังกล่าวปกติจะเสร็จสิ้นในช่วงบ่าย</w:t>
      </w:r>
    </w:p>
    <w:p w:rsidR="0049585F" w:rsidRPr="003333BF" w:rsidRDefault="0049585F" w:rsidP="004B17E3">
      <w:pPr>
        <w:pStyle w:val="af6"/>
        <w:numPr>
          <w:ilvl w:val="0"/>
          <w:numId w:val="14"/>
        </w:numPr>
        <w:spacing w:before="160"/>
        <w:ind w:left="900" w:hanging="256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ประเพณีบุญผะ</w:t>
      </w:r>
      <w:proofErr w:type="spellStart"/>
      <w:r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เหวด</w:t>
      </w:r>
      <w:proofErr w:type="spellEnd"/>
      <w:r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อำเภอเขื่องใน</w:t>
      </w:r>
    </w:p>
    <w:p w:rsidR="0049585F" w:rsidRPr="003333BF" w:rsidRDefault="004B17E3" w:rsidP="0049585F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</w:t>
      </w:r>
      <w:r w:rsidR="0049585F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แต่เดิมไม่ปรากฏว่าจัดขึ้นในเดือนอะไร แต่เท่าที่ปรากฏพบว่ามีมาตั้งแต่สมัยรัชกาลที่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</w:t>
      </w:r>
      <w:r w:rsidR="0049585F" w:rsidRPr="003333B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49585F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เป็นต้นมา  </w:t>
      </w:r>
      <w:r w:rsidR="0049585F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  <w:t>การเทศน์มหาชาติหรือบุญ</w:t>
      </w:r>
      <w:proofErr w:type="spellStart"/>
      <w:r w:rsidR="0049585F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พระเวส</w:t>
      </w:r>
      <w:proofErr w:type="spellEnd"/>
      <w:r w:rsidR="0049585F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นี้  มักนิยมในเทศกาลออกพรรษาแล้วในเดือน 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11</w:t>
      </w:r>
      <w:r w:rsidR="0049585F" w:rsidRPr="003333B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="00A0090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ข้างแรมหรือข้างขึ้นเดือน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12</w:t>
      </w:r>
      <w:r w:rsidR="0049585F" w:rsidRPr="003333B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="0049585F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ต่อมาในสมัยรัชกาลที่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</w:t>
      </w:r>
      <w:r w:rsidR="0049585F" w:rsidRPr="003333B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49585F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ทรงถือประเพณีเอาบุญ</w:t>
      </w:r>
      <w:proofErr w:type="spellStart"/>
      <w:r w:rsidR="0049585F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พระเวส</w:t>
      </w:r>
      <w:proofErr w:type="spellEnd"/>
      <w:r w:rsidR="0049585F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เป็นประเพณีสำคัญของชาวพุทธ  </w:t>
      </w:r>
      <w:r w:rsidR="00A0090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</w:t>
      </w:r>
      <w:r w:rsidR="0049585F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ทั้งประเทศเป็นหนึ่งในประเพณี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12</w:t>
      </w:r>
      <w:r w:rsidR="0049585F" w:rsidRPr="003333B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49585F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เดือนของชาวไทยส่วนในปัจจุบันมักจัดขึ้นในฤดูแล้งนับตั้งแต่เดือนอ้ายจนถึงเดือน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</w:t>
      </w:r>
      <w:r w:rsidR="0049585F" w:rsidRPr="003333B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49585F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หรืออาจจัดขึ้น</w:t>
      </w:r>
      <w:r w:rsidR="0049585F" w:rsidRPr="003333BF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 xml:space="preserve">ระหว่างเดือน </w:t>
      </w:r>
      <w:r w:rsidR="008A3441" w:rsidRPr="003333BF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4</w:t>
      </w:r>
      <w:r w:rsidR="0049585F" w:rsidRPr="003333BF"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  <w:t xml:space="preserve"> </w:t>
      </w:r>
      <w:r w:rsidR="0049585F" w:rsidRPr="003333BF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 xml:space="preserve">ข้างแรมถึงเดือน </w:t>
      </w:r>
      <w:r w:rsidR="008A3441" w:rsidRPr="003333BF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5</w:t>
      </w:r>
      <w:r w:rsidR="0049585F" w:rsidRPr="003333BF"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  <w:t xml:space="preserve"> (</w:t>
      </w:r>
      <w:r w:rsidR="0049585F" w:rsidRPr="003333BF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ตามคตินิยมชาวไทยภาคอีสาน</w:t>
      </w:r>
      <w:r w:rsidR="0049585F" w:rsidRPr="003333BF"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  <w:t xml:space="preserve">)  </w:t>
      </w:r>
      <w:r w:rsidR="0049585F" w:rsidRPr="003333BF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ซึ่งจัดประเพณีนี้เป็น</w:t>
      </w:r>
      <w:r w:rsidR="0049585F" w:rsidRPr="003333BF"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  <w:t>“</w:t>
      </w:r>
      <w:r w:rsidR="0049585F" w:rsidRPr="003333BF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บุญ</w:t>
      </w:r>
      <w:r w:rsidR="0049585F" w:rsidRPr="003333BF"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  <w:t>”</w:t>
      </w:r>
      <w:r w:rsidR="0049585F" w:rsidRPr="003333BF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 xml:space="preserve">สำคัญที่สุดในเดือน </w:t>
      </w:r>
      <w:r w:rsidR="008A3441" w:rsidRPr="003333BF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4</w:t>
      </w:r>
      <w:r w:rsidR="0049585F" w:rsidRPr="003333B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49585F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เรียก </w:t>
      </w:r>
      <w:r w:rsidR="0049585F" w:rsidRPr="003333BF">
        <w:rPr>
          <w:rFonts w:ascii="TH SarabunIT๙" w:hAnsi="TH SarabunIT๙" w:cs="TH SarabunIT๙"/>
          <w:color w:val="000000" w:themeColor="text1"/>
          <w:sz w:val="32"/>
          <w:szCs w:val="32"/>
        </w:rPr>
        <w:t>“</w:t>
      </w:r>
      <w:r w:rsidR="0049585F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บุญผะ</w:t>
      </w:r>
      <w:proofErr w:type="spellStart"/>
      <w:r w:rsidR="0049585F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เหวด</w:t>
      </w:r>
      <w:proofErr w:type="spellEnd"/>
      <w:r w:rsidR="0049585F" w:rsidRPr="003333B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” </w:t>
      </w:r>
      <w:r w:rsidR="00A0090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ตลอดมา  นิยมจัด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</w:t>
      </w:r>
      <w:r w:rsidR="00A00902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49585F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วัน</w:t>
      </w:r>
    </w:p>
    <w:p w:rsidR="0049585F" w:rsidRPr="003333BF" w:rsidRDefault="0049585F" w:rsidP="004B17E3">
      <w:pPr>
        <w:pStyle w:val="af6"/>
        <w:numPr>
          <w:ilvl w:val="0"/>
          <w:numId w:val="14"/>
        </w:numPr>
        <w:spacing w:before="16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ประเพณีตักปลา</w:t>
      </w:r>
      <w:r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อำเภอโพธิ์ไทร</w:t>
      </w:r>
    </w:p>
    <w:p w:rsidR="0049585F" w:rsidRPr="003333BF" w:rsidRDefault="0049585F" w:rsidP="0049585F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B17E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งานประเพณีตักปลาเป็นกิจกรรมที่ชุมชนบ้านสองคอนได้เริ่มจัดขึ้นครั้งแรกเมื่อปี พ.ศ.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2544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จนถึงปัจจุบัน </w:t>
      </w:r>
      <w:r w:rsidRPr="003333BF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ได้ดำเนินการจัดงานมาอย่างต่อเนื่องปีละหนึ่งครั้ง ในช่วงเดือนมกราคม – กุมภาพันธ์  ของทุกปี ณ บริเวณหน้าปากป้อง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ทั้งนี้เพื่อส่งเสริม ความสามัคคี เชื่อมความสัมพันธ์ระหว่างคนในหมู่บ้าน และชุมชน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lastRenderedPageBreak/>
        <w:t>ใกล้เคียง และส่งเสริมการท่องเที่ยวเชิงวิถีชีวิตพื้นบ้านชมการประมงแบบดั้งเดิม นั่งเรือชมทัศนียภาพสอง</w:t>
      </w:r>
      <w:r w:rsidR="00A0090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ฝั่งโขง (ไทย-ลาว) และเพื่อรักษา</w:t>
      </w:r>
      <w:r w:rsidR="000E16F8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ภูมิปัญญาองค์ความรู้ของคนในพื้นที่สืบทอดกันมารุ่นต่อรุ่น</w:t>
      </w:r>
    </w:p>
    <w:p w:rsidR="0049585F" w:rsidRPr="003333BF" w:rsidRDefault="0049585F" w:rsidP="0049585F">
      <w:pPr>
        <w:spacing w:before="160"/>
        <w:jc w:val="both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8A3441"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4</w:t>
      </w:r>
      <w:r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 ประเพณีแห่ปราสาทเงิน</w:t>
      </w:r>
      <w:r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อำเภอน้ำขุ่น</w:t>
      </w:r>
    </w:p>
    <w:p w:rsidR="0049585F" w:rsidRPr="00A00902" w:rsidRDefault="0049585F" w:rsidP="0049585F">
      <w:pPr>
        <w:pStyle w:val="af6"/>
        <w:ind w:left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0090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</w:t>
      </w:r>
      <w:r w:rsidR="004B17E3" w:rsidRPr="00A0090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</w:t>
      </w:r>
      <w:r w:rsidRPr="00A0090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การแห่ปราสาทเงิน เป็นประเพณีโบราณอีสาน ที่ชาวไทยเชื้อสายเขมร มุ่งทำเป็นพุทธบูชา หรือเกี่ยวข้องกับความเชื่อทางศาสนา เดิมแห่ปราสาทเงิน ใช้คำว่า"เดิมผกา"ซึ่งเป็นภาษาขมายแปลว่า </w:t>
      </w:r>
      <w:r w:rsidR="00A00902" w:rsidRPr="00A0090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</w:t>
      </w:r>
      <w:r w:rsidRPr="00A0090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“แห่ดอกไม้” แห่ปราสาทเงิน เดิมจัดกันเฉพาะชุมชน บ้านน้ำขุ่น ในอำเภอน้ำขุ่น ซึ่งชาวบ้านส่วนใหญ่ เป็นชาวไทยเชื้อสายเขมรที่อพยพมาจากจังหวัดศรีสะ</w:t>
      </w:r>
      <w:proofErr w:type="spellStart"/>
      <w:r w:rsidRPr="00A0090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เกษ</w:t>
      </w:r>
      <w:proofErr w:type="spellEnd"/>
      <w:r w:rsidRPr="00A0090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โดยจัด “เดิมผกา” ในวันแรม </w:t>
      </w:r>
      <w:r w:rsidR="008A3441" w:rsidRPr="00A0090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</w:t>
      </w:r>
      <w:r w:rsidRPr="00A0090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ค่ำ เดือน </w:t>
      </w:r>
      <w:r w:rsidR="008A3441" w:rsidRPr="00A0090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11</w:t>
      </w:r>
      <w:r w:rsidRPr="00A0090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และ</w:t>
      </w:r>
      <w:r w:rsidR="00A0090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</w:t>
      </w:r>
      <w:r w:rsidRPr="00A0090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วันแรม </w:t>
      </w:r>
      <w:r w:rsidR="008A3441" w:rsidRPr="00A0090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</w:t>
      </w:r>
      <w:r w:rsidRPr="00A0090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ค่ำ เดือน </w:t>
      </w:r>
      <w:r w:rsidR="008A3441" w:rsidRPr="00A0090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11</w:t>
      </w:r>
      <w:r w:rsidRPr="00A0090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ปัจจุบันจะจัดในวันออกพรรษา วันขึ้น </w:t>
      </w:r>
      <w:r w:rsidR="008A3441" w:rsidRPr="00A0090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15</w:t>
      </w:r>
      <w:r w:rsidRPr="00A0090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ค่ำ เดือน </w:t>
      </w:r>
      <w:r w:rsidR="008A3441" w:rsidRPr="00A0090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11</w:t>
      </w:r>
      <w:r w:rsidRPr="00A0090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ซึ่งมีความโดดเด่นและเป็นเอกลักษณ์ถือว่า เป็นประเพณีเดิมผกาแห่งเดียวในประเทศไทย </w:t>
      </w:r>
    </w:p>
    <w:p w:rsidR="0049585F" w:rsidRPr="003333BF" w:rsidRDefault="008A3441" w:rsidP="0049585F">
      <w:pPr>
        <w:spacing w:before="160"/>
        <w:ind w:firstLine="720"/>
        <w:jc w:val="both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5</w:t>
      </w:r>
      <w:r w:rsidR="0049585F"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. ประเพณีสดุดีสมเด็จพระมหาวีระวงศ์  </w:t>
      </w:r>
      <w:r w:rsidR="001D4150"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อำเภอสว่างวีระวงศ์</w:t>
      </w:r>
    </w:p>
    <w:p w:rsidR="0049585F" w:rsidRPr="003333BF" w:rsidRDefault="0049585F" w:rsidP="0049585F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B17E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อำเภอสว่างวีระวงศ์  เดิมตั้งเป็น  กิ่งอำเภอสว่างวีระวงศ์  ตามประกาศกระทรวงมหาดไทยลงวันที่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7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กุมภาพันธ์  พ.ศ.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2538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โดยมีผลบังคับตั้งแต่วันที่ 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เมษายน พ.ศ.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2538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และต่อมาในวันที่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24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สิงหาคม  พ.ศ.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2550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ได้มีพระราชกฤษฎีกายกฐานะขึ้นเป็นอำเภอสว่างวีระวงศ์โดยมีผลบังคับตั้งแต่วันที่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8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กันยายน พ.ศ.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2550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3333BF">
        <w:rPr>
          <w:rFonts w:ascii="TH SarabunIT๙" w:hAnsi="TH SarabunIT๙" w:cs="TH SarabunIT๙"/>
          <w:color w:val="000000" w:themeColor="text1"/>
          <w:spacing w:val="-10"/>
          <w:sz w:val="32"/>
          <w:szCs w:val="32"/>
          <w:cs/>
        </w:rPr>
        <w:t xml:space="preserve">ในการตั้งชื่ออำเภอสว่างวีระวงศ์ได้ชื่อตามพระนามของสมเด็จพระมหาวีรวงศ์ (อ้วน </w:t>
      </w:r>
      <w:proofErr w:type="spellStart"/>
      <w:r w:rsidRPr="003333BF">
        <w:rPr>
          <w:rFonts w:ascii="TH SarabunIT๙" w:hAnsi="TH SarabunIT๙" w:cs="TH SarabunIT๙"/>
          <w:color w:val="000000" w:themeColor="text1"/>
          <w:spacing w:val="-10"/>
          <w:sz w:val="32"/>
          <w:szCs w:val="32"/>
          <w:cs/>
        </w:rPr>
        <w:t>ติสโส</w:t>
      </w:r>
      <w:proofErr w:type="spellEnd"/>
      <w:r w:rsidRPr="003333BF">
        <w:rPr>
          <w:rFonts w:ascii="TH SarabunIT๙" w:hAnsi="TH SarabunIT๙" w:cs="TH SarabunIT๙"/>
          <w:color w:val="000000" w:themeColor="text1"/>
          <w:spacing w:val="-10"/>
          <w:sz w:val="32"/>
          <w:szCs w:val="32"/>
          <w:cs/>
        </w:rPr>
        <w:t>) และสมเด็จพระมหาวีรวงศ์</w:t>
      </w:r>
      <w:r w:rsidR="004B17E3">
        <w:rPr>
          <w:rFonts w:ascii="TH SarabunIT๙" w:hAnsi="TH SarabunIT๙" w:cs="TH SarabunIT๙"/>
          <w:color w:val="000000" w:themeColor="text1"/>
          <w:spacing w:val="-2"/>
          <w:sz w:val="32"/>
          <w:szCs w:val="32"/>
        </w:rPr>
        <w:t xml:space="preserve"> 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(พิมพ์  </w:t>
      </w:r>
      <w:proofErr w:type="spellStart"/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ธมฺมธ</w:t>
      </w:r>
      <w:proofErr w:type="spellEnd"/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โร) จึงถือได้ว่าอำเภอสว่างวีระวงศ์ เป็นถิ่นกำหนดของสมเด็จพระมหาวีรวงศ์ ซึ่งเป็นพระ</w:t>
      </w:r>
      <w:proofErr w:type="spellStart"/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คันถ</w:t>
      </w:r>
      <w:proofErr w:type="spellEnd"/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ธุระที่ชาวจังหวัดอุบลราชธานีและพุทธศาสนิกชนทั่วไป ให้ความเคารพ ศรัทธาภาคภูมิใจในความเป็นนักปราชญ์</w:t>
      </w:r>
    </w:p>
    <w:p w:rsidR="0049585F" w:rsidRPr="003333BF" w:rsidRDefault="008A3441" w:rsidP="0049585F">
      <w:pPr>
        <w:shd w:val="clear" w:color="auto" w:fill="FFFFFF" w:themeFill="background1"/>
        <w:spacing w:before="160"/>
        <w:ind w:firstLine="720"/>
        <w:jc w:val="both"/>
        <w:textAlignment w:val="baseline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3333B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6</w:t>
      </w:r>
      <w:r w:rsidR="0049585F" w:rsidRPr="003333B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. ประเพณีบุญคูณ</w:t>
      </w:r>
      <w:proofErr w:type="spellStart"/>
      <w:r w:rsidR="0049585F" w:rsidRPr="003333B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ลานกุ้ม</w:t>
      </w:r>
      <w:proofErr w:type="spellEnd"/>
      <w:r w:rsidR="0049585F" w:rsidRPr="003333B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ข้าวใหญ่</w:t>
      </w:r>
      <w:r w:rsidR="001D4150" w:rsidRPr="003333B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="001D4150" w:rsidRPr="003333B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อำเภอพิบูล</w:t>
      </w:r>
      <w:proofErr w:type="spellStart"/>
      <w:r w:rsidR="001D4150" w:rsidRPr="003333B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มัง</w:t>
      </w:r>
      <w:proofErr w:type="spellEnd"/>
      <w:r w:rsidR="001D4150" w:rsidRPr="003333B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สาหาร</w:t>
      </w:r>
    </w:p>
    <w:p w:rsidR="0049585F" w:rsidRPr="00A00902" w:rsidRDefault="0049585F" w:rsidP="0049585F">
      <w:pPr>
        <w:shd w:val="clear" w:color="auto" w:fill="FFFFFF" w:themeFill="background1"/>
        <w:jc w:val="thaiDistribute"/>
        <w:textAlignment w:val="baselin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3333BF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4B17E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Pr="003333BF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อำเภอพิบูล</w:t>
      </w:r>
      <w:proofErr w:type="spellStart"/>
      <w:r w:rsidRPr="003333BF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มัง</w:t>
      </w:r>
      <w:proofErr w:type="spellEnd"/>
      <w:r w:rsidRPr="003333BF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สาหาร สืบสานงานบุญงานประเพณีบุญคูณ</w:t>
      </w:r>
      <w:proofErr w:type="spellStart"/>
      <w:r w:rsidRPr="003333BF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ลานกุ้ม</w:t>
      </w:r>
      <w:proofErr w:type="spellEnd"/>
      <w:r w:rsidRPr="003333BF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ข้าวใหญ่ เป็นประเพณีบูชาแม่</w:t>
      </w:r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โพสพ หลังการเก็บเกี่ยวข้าวก่อนนำขึ้นไปเก็บไว้ที่ยุ้งฉางจังหวัดอุบลราชธานี</w:t>
      </w:r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 </w:t>
      </w:r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กล่าวว่าอำเภอพิบูล</w:t>
      </w:r>
      <w:proofErr w:type="spellStart"/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มัง</w:t>
      </w:r>
      <w:proofErr w:type="spellEnd"/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สาหาร</w:t>
      </w:r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 </w:t>
      </w:r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ได้จัดงานบวงสรวงสมโภชพระบำรุงราษฎร์</w:t>
      </w:r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 (</w:t>
      </w:r>
      <w:proofErr w:type="spellStart"/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จูม</w:t>
      </w:r>
      <w:proofErr w:type="spellEnd"/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มณี)</w:t>
      </w:r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 </w:t>
      </w:r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และงานประเพณีบุญคูณ</w:t>
      </w:r>
      <w:proofErr w:type="spellStart"/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ลานกุ้ม</w:t>
      </w:r>
      <w:proofErr w:type="spellEnd"/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ข้าวใหญ่</w:t>
      </w:r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 </w:t>
      </w:r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เพื่อเทิดพระเกียรติพระบาทสมเด็จพระเจ้าอยู่หัวฯ</w:t>
      </w:r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 </w:t>
      </w:r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ทุกปี</w:t>
      </w:r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 </w:t>
      </w:r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โดยภายในงาน</w:t>
      </w:r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 </w:t>
      </w:r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จัดให้มีกิจกรรมประกวดพานบายศรีอีสาน</w:t>
      </w:r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 </w:t>
      </w:r>
      <w:r w:rsidR="008A3441"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5</w:t>
      </w:r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 </w:t>
      </w:r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ชั้น</w:t>
      </w:r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 </w:t>
      </w:r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และการประกวดขบวนแห่ทางวัฒนธรรมอย่างยิ่งใหญ่</w:t>
      </w:r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 </w:t>
      </w:r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ระหว่างวันที่</w:t>
      </w:r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 </w:t>
      </w:r>
      <w:r w:rsidR="008A3441"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5</w:t>
      </w:r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 – </w:t>
      </w:r>
      <w:r w:rsidR="008A3441"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6</w:t>
      </w:r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 </w:t>
      </w:r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ธันวาคม</w:t>
      </w:r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  </w:t>
      </w:r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ณ</w:t>
      </w:r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 </w:t>
      </w:r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บริเวณ</w:t>
      </w:r>
      <w:r w:rsidRPr="00A00902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>ลานอนุสาวรีย์พระบำรุงราษฎร์</w:t>
      </w:r>
      <w:r w:rsidRPr="00A00902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</w:rPr>
        <w:t>(</w:t>
      </w:r>
      <w:proofErr w:type="spellStart"/>
      <w:r w:rsidRPr="00A00902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>จูม</w:t>
      </w:r>
      <w:proofErr w:type="spellEnd"/>
      <w:r w:rsidRPr="00A00902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>มณี) หน้าสถานีตำรวจภูธรอำเภอพิบูล</w:t>
      </w:r>
      <w:proofErr w:type="spellStart"/>
      <w:r w:rsidRPr="00A00902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>มัง</w:t>
      </w:r>
      <w:proofErr w:type="spellEnd"/>
      <w:r w:rsidRPr="00A00902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>สาหาร</w:t>
      </w:r>
      <w:r w:rsidRPr="00A00902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</w:rPr>
        <w:t> </w:t>
      </w:r>
      <w:r w:rsidRPr="00A00902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>อำเภอพิบูล</w:t>
      </w:r>
      <w:proofErr w:type="spellStart"/>
      <w:r w:rsidRPr="00A00902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>มัง</w:t>
      </w:r>
      <w:proofErr w:type="spellEnd"/>
      <w:r w:rsidRPr="00A00902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>สาหาร</w:t>
      </w:r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 </w:t>
      </w:r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จังหวัดอุบลราชธานี</w:t>
      </w:r>
    </w:p>
    <w:p w:rsidR="0049585F" w:rsidRPr="003333BF" w:rsidRDefault="0049585F" w:rsidP="004B17E3">
      <w:pPr>
        <w:shd w:val="clear" w:color="auto" w:fill="FFFFFF" w:themeFill="background1"/>
        <w:tabs>
          <w:tab w:val="left" w:pos="709"/>
          <w:tab w:val="left" w:pos="851"/>
        </w:tabs>
        <w:spacing w:before="160"/>
        <w:jc w:val="thaiDistribute"/>
        <w:textAlignment w:val="baselin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  <w:r w:rsidRPr="003333B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8A3441" w:rsidRPr="003333B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7</w:t>
      </w:r>
      <w:r w:rsidRPr="003333B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. การ</w:t>
      </w:r>
      <w:r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/>
          <w:cs/>
        </w:rPr>
        <w:t>ปฏิบัติธรรมเป็นอาจา</w:t>
      </w:r>
      <w:proofErr w:type="spellStart"/>
      <w:r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/>
          <w:cs/>
        </w:rPr>
        <w:t>ริย</w:t>
      </w:r>
      <w:proofErr w:type="spellEnd"/>
      <w:r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/>
          <w:cs/>
        </w:rPr>
        <w:t>บูชาหลวงปู่ชา สุ</w:t>
      </w:r>
      <w:proofErr w:type="spellStart"/>
      <w:r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/>
          <w:cs/>
        </w:rPr>
        <w:t>ภัท</w:t>
      </w:r>
      <w:proofErr w:type="spellEnd"/>
      <w:r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/>
          <w:cs/>
        </w:rPr>
        <w:t xml:space="preserve">โท </w:t>
      </w:r>
      <w:r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วัดหนองป่าพง  </w:t>
      </w:r>
      <w:r w:rsidR="001D4150"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อำเภอวารินชำราบ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</w:rPr>
        <w:br/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             </w:t>
      </w:r>
      <w:r w:rsidR="004B17E3">
        <w:rPr>
          <w:rFonts w:ascii="TH SarabunIT๙" w:hAnsi="TH SarabunIT๙" w:cs="TH SarabunIT๙" w:hint="cs"/>
          <w:color w:val="000000" w:themeColor="text1"/>
          <w:sz w:val="32"/>
          <w:szCs w:val="32"/>
          <w:shd w:val="clear" w:color="auto" w:fill="FFFFFF"/>
          <w:cs/>
        </w:rPr>
        <w:t xml:space="preserve"> 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มีผู้แสวงบุญมาปฏิบัติธรรมเป็นอาจา</w:t>
      </w:r>
      <w:proofErr w:type="spellStart"/>
      <w:r w:rsidRPr="003333B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ริย</w:t>
      </w:r>
      <w:proofErr w:type="spellEnd"/>
      <w:r w:rsidRPr="003333B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บูชาแด่องค์พ่อแม่ครูบาอาจารย์หลวงปู่ชา สุ</w:t>
      </w:r>
      <w:proofErr w:type="spellStart"/>
      <w:r w:rsidRPr="003333B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ภัท</w:t>
      </w:r>
      <w:proofErr w:type="spellEnd"/>
      <w:r w:rsidRPr="003333B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โท</w:t>
      </w:r>
      <w:r w:rsidRPr="003333BF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> 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ได้ละสังขารไปเมื่อวันที่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16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 xml:space="preserve"> 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มกราคม </w:t>
      </w:r>
      <w:r w:rsidR="008A3441" w:rsidRPr="003333BF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2535</w:t>
      </w:r>
      <w:r w:rsidRPr="003333BF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> 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ทางวัดหนองป่าพงจึงได้กำหนดสัปดาห์แห่งก</w:t>
      </w:r>
      <w:r w:rsidR="001D4150" w:rsidRPr="003333B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ารปฏิบัติธรรมเป็น</w:t>
      </w:r>
      <w:r w:rsidR="00D5165E">
        <w:rPr>
          <w:rFonts w:ascii="TH SarabunIT๙" w:hAnsi="TH SarabunIT๙" w:cs="TH SarabunIT๙" w:hint="cs"/>
          <w:color w:val="000000" w:themeColor="text1"/>
          <w:sz w:val="32"/>
          <w:szCs w:val="32"/>
          <w:shd w:val="clear" w:color="auto" w:fill="FFFFFF"/>
          <w:cs/>
        </w:rPr>
        <w:t xml:space="preserve">       </w:t>
      </w:r>
      <w:r w:rsidR="001D4150" w:rsidRPr="003333B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อาจา</w:t>
      </w:r>
      <w:proofErr w:type="spellStart"/>
      <w:r w:rsidR="001D4150" w:rsidRPr="003333B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ริย</w:t>
      </w:r>
      <w:proofErr w:type="spellEnd"/>
      <w:r w:rsidR="001D4150" w:rsidRPr="003333B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บูชาแด่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องค์</w:t>
      </w:r>
      <w:r w:rsidR="001D4150" w:rsidRPr="003333B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 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พ่อแม่ครูบาอาจารย์หลวงปู่ชา</w:t>
      </w:r>
      <w:r w:rsidRPr="003333BF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> 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ระหว่างวันที่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12</w:t>
      </w:r>
      <w:r w:rsidR="001D4150" w:rsidRPr="003333B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 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–</w:t>
      </w:r>
      <w:r w:rsidR="001D4150" w:rsidRPr="003333B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17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 มกราคม ของทุกปีพุทธศาสนิกชนมาร่วมงานทั้งชาวไทยและชาวต่างประเทศ ปีละไม่ตำกว่า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3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 แสนคน</w:t>
      </w:r>
    </w:p>
    <w:p w:rsidR="0049585F" w:rsidRPr="003333BF" w:rsidRDefault="008A3441" w:rsidP="0049585F">
      <w:pPr>
        <w:shd w:val="clear" w:color="auto" w:fill="FFFFFF" w:themeFill="background1"/>
        <w:spacing w:before="160"/>
        <w:ind w:firstLine="720"/>
        <w:textAlignment w:val="baselin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/>
          <w:cs/>
        </w:rPr>
      </w:pPr>
      <w:r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/>
          <w:cs/>
        </w:rPr>
        <w:t>9</w:t>
      </w:r>
      <w:r w:rsidR="0049585F"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/>
          <w:cs/>
        </w:rPr>
        <w:t>. ประเพณีปฐมโพธิ์วัดศรีนวลแสงสว่างอารมณ์</w:t>
      </w:r>
      <w:r w:rsidR="001D4150"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/>
        </w:rPr>
        <w:t xml:space="preserve">  </w:t>
      </w:r>
      <w:r w:rsidR="001D4150"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/>
          <w:cs/>
        </w:rPr>
        <w:t>อำเภอเขื่องใน</w:t>
      </w:r>
    </w:p>
    <w:p w:rsidR="0049585F" w:rsidRPr="00A00902" w:rsidRDefault="0049585F" w:rsidP="0049585F">
      <w:pPr>
        <w:shd w:val="clear" w:color="auto" w:fill="FFFFFF" w:themeFill="background1"/>
        <w:jc w:val="thaiDistribute"/>
        <w:textAlignment w:val="baselin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00902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           </w:t>
      </w:r>
      <w:r w:rsidR="00E619C7" w:rsidRPr="00A00902">
        <w:rPr>
          <w:rFonts w:ascii="TH SarabunIT๙" w:hAnsi="TH SarabunIT๙" w:cs="TH SarabunIT๙" w:hint="cs"/>
          <w:color w:val="000000" w:themeColor="text1"/>
          <w:sz w:val="32"/>
          <w:szCs w:val="32"/>
          <w:shd w:val="clear" w:color="auto" w:fill="FFFFFF"/>
          <w:cs/>
        </w:rPr>
        <w:t xml:space="preserve">     </w:t>
      </w:r>
      <w:r w:rsidRPr="00A00902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แหล่งมรดกประเพณีปฐมโพธิ์วัดศรีนวลแสงสว่างอารมณ์ </w:t>
      </w:r>
      <w:r w:rsidR="001D4150" w:rsidRPr="00A00902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บ้าน</w:t>
      </w:r>
      <w:r w:rsidRPr="00A00902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ชีทวน</w:t>
      </w:r>
      <w:r w:rsidR="001D4150" w:rsidRPr="00A00902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 ตำบลชีทวน อำเภอ</w:t>
      </w:r>
      <w:r w:rsidRPr="00A00902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เขื่องใน </w:t>
      </w:r>
      <w:r w:rsidRPr="00A0090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ธรรมมาส-สิงห์เทินบุษบก ณ วัดศรีนวลแสงสว่างอารมณ์ สร้างประมาณปี พ.ศ. </w:t>
      </w:r>
      <w:r w:rsidR="008A3441" w:rsidRPr="00A0090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2240</w:t>
      </w:r>
      <w:r w:rsidRPr="00A00902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A0090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ตั้งอยู่ในศาลาการเปรียญวัดศรีนวลแสงสว่างอารมณ์บ้านชีทวน เป็นงานศิลปกรรมที่เกิดจากการผสมผสานความคิดแบบไทยกับฝีมือของช่างญวนหรือที่ชาวบ้านเรียกกันว่า </w:t>
      </w:r>
      <w:r w:rsidRPr="00A0090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แกวเวียง</w:t>
      </w:r>
      <w:r w:rsidRPr="00A00902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A0090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รูปแบบจะก่อด้วยปูนเขียนสีด้วยลายต่างๆ พร้อมงานจิตรกรรมฝ้าเพดานศาลาการเปรียญเป็นธรรมมาสที่แปลกและมีอยู่หลังเดียวในประเทศไทย</w:t>
      </w:r>
      <w:r w:rsidRPr="00A0090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ต้องการส่งเสริมให้เป็นประเพณีทางศาสนาประจำอำเภอ</w:t>
      </w:r>
      <w:r w:rsidRPr="00A0090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เขื่องใน</w:t>
      </w:r>
    </w:p>
    <w:p w:rsidR="0049585F" w:rsidRPr="003333BF" w:rsidRDefault="008A3441" w:rsidP="0049585F">
      <w:pPr>
        <w:shd w:val="clear" w:color="auto" w:fill="FFFFFF" w:themeFill="background1"/>
        <w:ind w:firstLine="720"/>
        <w:jc w:val="both"/>
        <w:textAlignment w:val="baseline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3333B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10</w:t>
      </w:r>
      <w:r w:rsidR="0049585F" w:rsidRPr="003333B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 xml:space="preserve">. </w:t>
      </w:r>
      <w:r w:rsidR="0049585F" w:rsidRPr="003333B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งานสมโภชหอไตรกลางน้ำ </w:t>
      </w:r>
      <w:r w:rsidR="001D4150" w:rsidRPr="003333B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49585F" w:rsidRPr="003333B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อำเภอตระการพืชผล</w:t>
      </w:r>
      <w:r w:rsidR="0049585F" w:rsidRPr="003333B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 xml:space="preserve">  </w:t>
      </w:r>
    </w:p>
    <w:p w:rsidR="0049585F" w:rsidRPr="003333BF" w:rsidRDefault="00E619C7" w:rsidP="0049585F">
      <w:pPr>
        <w:ind w:firstLine="720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     </w:t>
      </w:r>
      <w:r w:rsidR="0049585F" w:rsidRPr="003333BF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มีการจัดงานบวงสรวงหอไตร ดินแดนเกษตรเฟื่องฟู โดยมีหน่วยงานราชการ พ่อค้าประชาชน </w:t>
      </w:r>
      <w:r w:rsidR="0049585F" w:rsidRPr="00E619C7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>ภาคเอกชน ร่วมกับชาวตระการพืชผลร่วมจัดกิจกรรมสมโภชเพื่อความเป็นสิริมงคล</w:t>
      </w:r>
      <w:r w:rsidR="0049585F" w:rsidRPr="00E619C7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</w:rPr>
        <w:t xml:space="preserve"> </w:t>
      </w:r>
      <w:r w:rsidR="0049585F" w:rsidRPr="00E619C7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>และลูกหลานเรียนหนังสือเก่ง</w:t>
      </w:r>
      <w:r w:rsidR="0049585F" w:rsidRPr="003333BF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จัดในช่วงเดือนเมษายน  ต้องการส่งเสริมให้เป็นประเพณีทางศาสนาประจำอำเภอตระการพืชผล</w:t>
      </w:r>
    </w:p>
    <w:p w:rsidR="0088559A" w:rsidRPr="003333BF" w:rsidRDefault="008A3441" w:rsidP="000C3F93">
      <w:pPr>
        <w:spacing w:before="160"/>
        <w:ind w:firstLine="72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11</w:t>
      </w:r>
      <w:r w:rsidR="001D4150"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 ง</w:t>
      </w:r>
      <w:r w:rsidR="0088559A"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านฉลองสมโภชหลวงพ่อโตโคตะมะ</w:t>
      </w:r>
      <w:r w:rsidR="001D4150"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="001D4150"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/>
          <w:cs/>
        </w:rPr>
        <w:t>อำเภอนาจะ</w:t>
      </w:r>
      <w:proofErr w:type="spellStart"/>
      <w:r w:rsidR="001D4150"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/>
          <w:cs/>
        </w:rPr>
        <w:t>หลวย</w:t>
      </w:r>
      <w:proofErr w:type="spellEnd"/>
      <w:r w:rsidR="001D4150" w:rsidRPr="003333BF">
        <w:rPr>
          <w:rStyle w:val="apple-converted-space"/>
          <w:rFonts w:ascii="TH SarabunIT๙" w:hAnsi="TH SarabunIT๙" w:cs="TH SarabunIT๙"/>
          <w:color w:val="000000" w:themeColor="text1"/>
          <w:sz w:val="24"/>
          <w:szCs w:val="24"/>
          <w:shd w:val="clear" w:color="auto" w:fill="FFFFFF"/>
        </w:rPr>
        <w:t> </w:t>
      </w:r>
    </w:p>
    <w:p w:rsidR="0088559A" w:rsidRPr="003333BF" w:rsidRDefault="00E619C7" w:rsidP="0088559A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</w:t>
      </w:r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หลวงพระโตโคตะมะ </w:t>
      </w:r>
      <w:r w:rsidR="001D4150" w:rsidRPr="003333B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บ้านแสนชะนี ตำบล</w:t>
      </w:r>
      <w:r w:rsidR="002C0E37" w:rsidRPr="003333B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พรสวรรค์ อ</w:t>
      </w:r>
      <w:r w:rsidR="001D4150" w:rsidRPr="003333B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ำเภอ</w:t>
      </w:r>
      <w:r w:rsidR="002C0E37" w:rsidRPr="003333B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นาจะ</w:t>
      </w:r>
      <w:proofErr w:type="spellStart"/>
      <w:r w:rsidR="002C0E37" w:rsidRPr="003333B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หลวย</w:t>
      </w:r>
      <w:proofErr w:type="spellEnd"/>
      <w:r w:rsidR="002C0E37" w:rsidRPr="003333BF">
        <w:rPr>
          <w:rStyle w:val="apple-converted-space"/>
          <w:rFonts w:ascii="TH SarabunIT๙" w:hAnsi="TH SarabunIT๙" w:cs="TH SarabunIT๙"/>
          <w:color w:val="000000" w:themeColor="text1"/>
          <w:sz w:val="24"/>
          <w:szCs w:val="24"/>
          <w:shd w:val="clear" w:color="auto" w:fill="FFFFFF"/>
        </w:rPr>
        <w:t> </w:t>
      </w:r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เกิดจากแรงศรัทธาความมุ่งมั่นของ</w:t>
      </w:r>
      <w:r w:rsidR="00853775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ผู้มีจิตศรัทธาของประชาชนในเขตเทศบาลตำบลนาโพธิ์และประชาชนทั่วไป  ได้ร่วมใจกันก่อสร้างพระสัญญาลักษณ์ที่ยิ่งใหญ่เป็นพระพุทธรูปที่มี</w:t>
      </w:r>
      <w:r w:rsidR="00853775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นามว่า “หลวงพ่อโตโคตะมะ</w:t>
      </w:r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” </w:t>
      </w:r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มีขนาดหน้าตัก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9</w:t>
      </w:r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เมตร  </w:t>
      </w:r>
      <w:r w:rsidR="00A0090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</w:t>
      </w:r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สูง 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23</w:t>
      </w:r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เมตร ซึ่งประดิษฐานอยู่ภายในวัดศรีเจริญ  มีความสง่างามตระการตาทรงคุณค่า ต่อผู้พบเห็นควรค่าแก่การสักการะกราบไหว้บูชา เพื่อเป็นสิริมงคลต่อตนเองและชุมชน เป็นศูนย์รวมทางด้านจิตใจของพุทธศาสนิกชน เป็นแหล่งเรียนรู้สำหรับนักเรียน นักศึกษาและประชาชนทั่วไป การจัดงานประมาณ เดือน  มกราคม</w:t>
      </w:r>
      <w:r w:rsidR="00853775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="00853775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กุมภาพันธ์</w:t>
      </w:r>
      <w:r w:rsidR="002C0E37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ระยะเวลา ประมาณ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</w:t>
      </w:r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วัน</w:t>
      </w:r>
    </w:p>
    <w:p w:rsidR="0088559A" w:rsidRPr="003333BF" w:rsidRDefault="008A3441" w:rsidP="000C3F93">
      <w:pPr>
        <w:spacing w:before="160"/>
        <w:ind w:firstLine="72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12</w:t>
      </w:r>
      <w:r w:rsidR="0088559A"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 นมัสการพระเจ้าใหญ่องค์ตื้อ</w:t>
      </w:r>
      <w:r w:rsidR="0088559A"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853775"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853775"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อำเภอนาตาล</w:t>
      </w:r>
    </w:p>
    <w:p w:rsidR="0088559A" w:rsidRPr="003333BF" w:rsidRDefault="00E619C7" w:rsidP="0088559A">
      <w:pPr>
        <w:shd w:val="clear" w:color="auto" w:fill="FFFFFF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</w:t>
      </w:r>
      <w:r w:rsidR="0088559A" w:rsidRPr="00E619C7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 xml:space="preserve">พระเจ้าใหญ่องค์ตื้อ ประดิษฐานอยู่ที่วัดพระโต บ้านปากแซง หมู่ที่ </w:t>
      </w:r>
      <w:r w:rsidR="008A3441" w:rsidRPr="00E619C7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3</w:t>
      </w:r>
      <w:r w:rsidR="0088559A" w:rsidRPr="00E619C7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 xml:space="preserve"> ตำบลพะลาน อำเภอนาตาล</w:t>
      </w:r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จังหวัดอุบลราชธานี เป็นพระพุทธรูปปางมารวิชัย สร้างด้วยอิฐผสมปูนขาว ขนาดหน้าตักกว้าง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</w:t>
      </w:r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90</w:t>
      </w:r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เมตร  สูง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4</w:t>
      </w:r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36</w:t>
      </w:r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เมตร มีอายุเก่าแก่ และเป็นที่เคารพนับถือของประชาชนไทยและลาวเนื่องจากพระพุทธรูปองค์นี้เก่าแก่มากและไม่มีหลักฐานที่แน่ชัด ผู้บันทึกได้เรียบเรียงตามคำบอกเล่าของคนแก่ ซึ่งได้เล่าสืบทอดกันมา  </w:t>
      </w:r>
      <w:r w:rsidR="00853775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การจัดงานเป็นประจำใน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วันมาฆบูชาของทุกปี </w:t>
      </w:r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ระยะเวลาการจัด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7</w:t>
      </w:r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วัน    </w:t>
      </w:r>
    </w:p>
    <w:p w:rsidR="0088559A" w:rsidRPr="003333BF" w:rsidRDefault="008A3441" w:rsidP="000C3F93">
      <w:pPr>
        <w:spacing w:before="160"/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13</w:t>
      </w:r>
      <w:r w:rsidR="0088559A"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. </w:t>
      </w:r>
      <w:r w:rsidR="00853775"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</w:t>
      </w:r>
      <w:r w:rsidR="0088559A"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ฟื้นฟูประเพณีพิธีศพแบบนกหัสดีลิงค์ </w:t>
      </w:r>
      <w:r w:rsidR="00853775"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853775"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อำเภอตระการพืชผล</w:t>
      </w:r>
    </w:p>
    <w:p w:rsidR="0088559A" w:rsidRPr="003333BF" w:rsidRDefault="00E619C7" w:rsidP="0088559A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</w:t>
      </w:r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พิธีศพแบบนกหัสดีลิงค์ของชาวอีสานเมื่อเจ้าเมืองหรือพระสงฆ์ผู้หลักผู้ใหญ่ถึงแก่กรรมมักจะทำศพเป็นการใหญ่โตหีบศพทำแบบโบราณมีบุษบกหลายชั้นทำรูปนกหัสดีลิงค์ ตั้งบนกองฟอนตั้งหีบศพบนหลังนกหัสดีลิงค์ ปลูกประรำใหญ่และสูงคร่อม มีมหรสพครบงันและทำบุญกุศลครบ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7</w:t>
      </w:r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วัน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7</w:t>
      </w:r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คืนถึงวันเผาก็ทำพิธี  ฆ่านกหัสดีลิงค์แล้วจึงเผา ผู้นำชาวอีสาน คือ พระตา พระวอก็ปรากฏว่า ทำศพแบบรูปนกหัสดีลิงค์ เอาศพพระวอ พระตาขึ้นตั้งบนหลังนก มีมหรสพครบ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7</w:t>
      </w:r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วัน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7</w:t>
      </w:r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คืน แล้วเผา ณ ทุ่ง</w:t>
      </w:r>
      <w:proofErr w:type="spellStart"/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บ้านดู่</w:t>
      </w:r>
      <w:proofErr w:type="spellEnd"/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บ้านแก เขตนครจำปาศักดิ์ ลูกชายของพระตา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</w:t>
      </w:r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คน คือท้าวคำผง เจ้าเมืองอุบลฯ คนแรก นามว่า พระปทุมราชวงศา และท้าวพรหม  </w:t>
      </w:r>
      <w:r w:rsidR="00A0090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เจ้าเมืองอุบลคนที่สอง นามว่าพระพรหมราชวงศากับลูกชายท้าวคำผง ชื่อกุทองเจ้าเมือง  คนที่สามนามว่า   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</w:t>
      </w:r>
      <w:r w:rsidR="0088559A"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พระปทุมราชวงศา</w:t>
      </w:r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เจ้าเมืองทั้งสามองค์นี้ครองเมืองอุบลมาเป็นเวลานานถึง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80</w:t>
      </w:r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ปีเศษ  </w:t>
      </w:r>
      <w:r w:rsidR="008913AE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เมื่อถึง</w:t>
      </w:r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แก่กรรม</w:t>
      </w:r>
      <w:r w:rsidR="00A0090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</w:t>
      </w:r>
      <w:r w:rsidR="008913AE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จึง</w:t>
      </w:r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จัดทำศพแบบรูปนกหัสดีลิงค์ มีมหรสพครบงัน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7</w:t>
      </w:r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วัน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7</w:t>
      </w:r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คืน ณ บริเวณทุ่งศรีเมืองในเมืองอุบลราชธานี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</w:t>
      </w:r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(สิน </w:t>
      </w:r>
      <w:proofErr w:type="spellStart"/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ปิ</w:t>
      </w:r>
      <w:proofErr w:type="spellEnd"/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ติกะวงศ์</w:t>
      </w:r>
      <w:r w:rsidR="00812EF2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2479</w:t>
      </w:r>
      <w:r w:rsidR="00812EF2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812EF2" w:rsidRPr="003333BF">
        <w:rPr>
          <w:rFonts w:ascii="TH SarabunIT๙" w:hAnsi="TH SarabunIT๙" w:cs="TH SarabunIT๙"/>
          <w:color w:val="000000" w:themeColor="text1"/>
          <w:sz w:val="32"/>
          <w:szCs w:val="32"/>
        </w:rPr>
        <w:t>: 12</w:t>
      </w:r>
      <w:r w:rsidR="0088559A" w:rsidRPr="003333B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) </w:t>
      </w:r>
    </w:p>
    <w:p w:rsidR="0088559A" w:rsidRPr="003333BF" w:rsidRDefault="000C3F93" w:rsidP="0088559A">
      <w:pPr>
        <w:tabs>
          <w:tab w:val="left" w:pos="851"/>
          <w:tab w:val="left" w:pos="1134"/>
          <w:tab w:val="left" w:pos="1418"/>
        </w:tabs>
        <w:spacing w:before="16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8A3441"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14</w:t>
      </w:r>
      <w:r w:rsidR="0088559A"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 งานนมัสการพระเจ้าใหญ่ขุมคำ</w:t>
      </w:r>
      <w:r w:rsidR="00853775"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="00853775"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อำเภอกุด</w:t>
      </w:r>
      <w:proofErr w:type="spellStart"/>
      <w:r w:rsidR="00853775"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ข้าวปุ้น</w:t>
      </w:r>
      <w:proofErr w:type="spellEnd"/>
    </w:p>
    <w:p w:rsidR="0088559A" w:rsidRPr="003333BF" w:rsidRDefault="0088559A" w:rsidP="0088559A">
      <w:pPr>
        <w:tabs>
          <w:tab w:val="left" w:pos="851"/>
          <w:tab w:val="left" w:pos="1134"/>
          <w:tab w:val="left" w:pos="1418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E619C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ปัจจุบันพระเจ้าใหญ่ขุมคำ ตั้งอยู่ถนนสายตระการฯ – </w:t>
      </w:r>
      <w:proofErr w:type="spellStart"/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เขมราฐ</w:t>
      </w:r>
      <w:proofErr w:type="spellEnd"/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หมู่ที่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9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ตำบลแก่ง</w:t>
      </w:r>
      <w:proofErr w:type="spellStart"/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เค็ง</w:t>
      </w:r>
      <w:proofErr w:type="spellEnd"/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อำเภอกุด</w:t>
      </w:r>
      <w:proofErr w:type="spellStart"/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ข้าวปุ้น</w:t>
      </w:r>
      <w:proofErr w:type="spellEnd"/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จังหวัดอุบลราชธานี เป็นวัดที่เก่าแก่ พระเจ้าใหญ่ขุมคำ มีความสูง 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22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เมตร หน้าตัก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11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เมตร เชื่อกันว่ามีการบูรณะก่อตั้ง เมื่อวันที่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24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มกราคม 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2508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ปีมะเส็ง ตรงกับวันจันทร์  ขึ้น 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คำ เดือน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ซึ่งจะยึดถือเอาวันดังกล่าวเป็นวันจัดงานประจำปี จนถึงปัจจุบัน มีเรื่องราวกล่าวขานว่าในบริเวณวัดจะมีถ้ำ มากมาย และมีถ้ำ ๆ หนึ่ง สามารถอธิฐานได้ถ้าหากว่าใครมีบุญจะสามารถเห็นพญานาคเล่นน้ำภายในถ้ำ  ส่วนการจัดงานเป็นประจำทุกปีระหว่างเดือนมกราคม</w:t>
      </w:r>
      <w:r w:rsidR="00853775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–</w:t>
      </w:r>
      <w:r w:rsidR="00853775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กุมภาพันธ์ของทุกปี ขึ้น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ค่ำเดือน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ระยะเวลาการจัด</w:t>
      </w:r>
      <w:r w:rsidR="00A0090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งาน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4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วัน </w:t>
      </w:r>
      <w:r w:rsidR="008A3441"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</w:t>
      </w:r>
      <w:r w:rsidRPr="003333B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คืน</w:t>
      </w:r>
    </w:p>
    <w:p w:rsidR="0088559A" w:rsidRPr="00E619C7" w:rsidRDefault="0088559A" w:rsidP="00D1384C">
      <w:pPr>
        <w:rPr>
          <w:rFonts w:ascii="TH SarabunIT๙" w:hAnsi="TH SarabunIT๙" w:cs="TH SarabunIT๙"/>
          <w:b/>
          <w:bCs/>
          <w:sz w:val="24"/>
          <w:szCs w:val="32"/>
        </w:rPr>
      </w:pPr>
      <w:r w:rsidRPr="00E619C7">
        <w:rPr>
          <w:rFonts w:ascii="TH SarabunIT๙" w:hAnsi="TH SarabunIT๙" w:cs="TH SarabunIT๙"/>
          <w:b/>
          <w:bCs/>
          <w:sz w:val="24"/>
          <w:szCs w:val="32"/>
          <w:cs/>
        </w:rPr>
        <w:lastRenderedPageBreak/>
        <w:t>แหล่งท่องเที่ยวในมิติศาสนาที่มีความสำคัญและโดดเด่นในจังหวัด</w:t>
      </w:r>
    </w:p>
    <w:p w:rsidR="001D4A78" w:rsidRPr="003333BF" w:rsidRDefault="0088559A" w:rsidP="0088559A">
      <w:pP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3333B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</w:t>
      </w:r>
      <w:r w:rsidRPr="003333BF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 </w:t>
      </w:r>
    </w:p>
    <w:p w:rsidR="0088559A" w:rsidRPr="003333BF" w:rsidRDefault="0088559A" w:rsidP="00D01A06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3333B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เส้นทางที่  </w:t>
      </w:r>
      <w:r w:rsidR="008A3441" w:rsidRPr="003333B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1</w:t>
      </w:r>
      <w:r w:rsidRPr="003333B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3333BF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3333B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มหัศจรรย์</w:t>
      </w:r>
      <w:r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วัดในเขตตัวเมือง</w:t>
      </w:r>
    </w:p>
    <w:tbl>
      <w:tblPr>
        <w:tblStyle w:val="af5"/>
        <w:tblW w:w="10580" w:type="dxa"/>
        <w:tblInd w:w="-743" w:type="dxa"/>
        <w:tblLook w:val="04A0" w:firstRow="1" w:lastRow="0" w:firstColumn="1" w:lastColumn="0" w:noHBand="0" w:noVBand="1"/>
      </w:tblPr>
      <w:tblGrid>
        <w:gridCol w:w="567"/>
        <w:gridCol w:w="1985"/>
        <w:gridCol w:w="993"/>
        <w:gridCol w:w="992"/>
        <w:gridCol w:w="3491"/>
        <w:gridCol w:w="2552"/>
      </w:tblGrid>
      <w:tr w:rsidR="00193324" w:rsidRPr="003333BF" w:rsidTr="00D01A06">
        <w:tc>
          <w:tcPr>
            <w:tcW w:w="567" w:type="dxa"/>
            <w:shd w:val="clear" w:color="auto" w:fill="E5DFEC" w:themeFill="accent4" w:themeFillTint="33"/>
          </w:tcPr>
          <w:p w:rsidR="0088559A" w:rsidRPr="00D01A06" w:rsidRDefault="0088559A" w:rsidP="00896F4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01A0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shd w:val="clear" w:color="auto" w:fill="E5DFEC" w:themeFill="accent4" w:themeFillTint="33"/>
          </w:tcPr>
          <w:p w:rsidR="0088559A" w:rsidRPr="00D01A06" w:rsidRDefault="0088559A" w:rsidP="00896F4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01A0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วัด</w:t>
            </w:r>
          </w:p>
        </w:tc>
        <w:tc>
          <w:tcPr>
            <w:tcW w:w="993" w:type="dxa"/>
            <w:shd w:val="clear" w:color="auto" w:fill="E5DFEC" w:themeFill="accent4" w:themeFillTint="33"/>
          </w:tcPr>
          <w:p w:rsidR="0088559A" w:rsidRPr="00D01A06" w:rsidRDefault="0088559A" w:rsidP="00896F4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01A0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ตำบล</w:t>
            </w:r>
          </w:p>
        </w:tc>
        <w:tc>
          <w:tcPr>
            <w:tcW w:w="992" w:type="dxa"/>
            <w:shd w:val="clear" w:color="auto" w:fill="E5DFEC" w:themeFill="accent4" w:themeFillTint="33"/>
          </w:tcPr>
          <w:p w:rsidR="0088559A" w:rsidRPr="00D01A06" w:rsidRDefault="0088559A" w:rsidP="00896F4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01A0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อำเภอ</w:t>
            </w:r>
          </w:p>
        </w:tc>
        <w:tc>
          <w:tcPr>
            <w:tcW w:w="3491" w:type="dxa"/>
            <w:shd w:val="clear" w:color="auto" w:fill="E5DFEC" w:themeFill="accent4" w:themeFillTint="33"/>
          </w:tcPr>
          <w:p w:rsidR="0088559A" w:rsidRPr="00D01A06" w:rsidRDefault="0088559A" w:rsidP="00896F4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01A0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จุดเด่นของวัด</w:t>
            </w:r>
          </w:p>
        </w:tc>
        <w:tc>
          <w:tcPr>
            <w:tcW w:w="2552" w:type="dxa"/>
            <w:shd w:val="clear" w:color="auto" w:fill="E5DFEC" w:themeFill="accent4" w:themeFillTint="33"/>
          </w:tcPr>
          <w:p w:rsidR="0088559A" w:rsidRPr="00D01A06" w:rsidRDefault="0088559A" w:rsidP="00896F4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01A0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จังหวัดจะสนับสนุนส่งเสริมและพัฒนา</w:t>
            </w:r>
          </w:p>
        </w:tc>
      </w:tr>
      <w:tr w:rsidR="00193324" w:rsidRPr="003333BF" w:rsidTr="00D01A06">
        <w:tc>
          <w:tcPr>
            <w:tcW w:w="567" w:type="dxa"/>
          </w:tcPr>
          <w:p w:rsidR="0088559A" w:rsidRPr="003333BF" w:rsidRDefault="008A3441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วัดหลวง</w:t>
            </w:r>
          </w:p>
        </w:tc>
        <w:tc>
          <w:tcPr>
            <w:tcW w:w="993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ในเมือง</w:t>
            </w:r>
          </w:p>
        </w:tc>
        <w:tc>
          <w:tcPr>
            <w:tcW w:w="992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เมืองฯ</w:t>
            </w:r>
          </w:p>
        </w:tc>
        <w:tc>
          <w:tcPr>
            <w:tcW w:w="3491" w:type="dxa"/>
          </w:tcPr>
          <w:p w:rsidR="0088559A" w:rsidRPr="003333BF" w:rsidRDefault="0088559A" w:rsidP="00812EF2">
            <w:pPr>
              <w:jc w:val="both"/>
              <w:rPr>
                <w:rFonts w:ascii="TH SarabunIT๙" w:eastAsia="Times New Roman" w:hAnsi="TH SarabunIT๙" w:cs="TH SarabunIT๙"/>
                <w:color w:val="000000" w:themeColor="text1"/>
                <w:spacing w:val="-12"/>
                <w:sz w:val="16"/>
                <w:szCs w:val="16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pacing w:val="-12"/>
                <w:sz w:val="32"/>
                <w:szCs w:val="32"/>
                <w:cs/>
              </w:rPr>
              <w:t>วัดแห่งแรกของจังหวัดที่เจ้าเมือง</w:t>
            </w:r>
            <w:r w:rsidR="00812EF2" w:rsidRPr="003333BF">
              <w:rPr>
                <w:rFonts w:ascii="TH SarabunIT๙" w:eastAsia="Times New Roman" w:hAnsi="TH SarabunIT๙" w:cs="TH SarabunIT๙"/>
                <w:color w:val="000000" w:themeColor="text1"/>
                <w:spacing w:val="-12"/>
                <w:sz w:val="32"/>
                <w:szCs w:val="32"/>
                <w:cs/>
              </w:rPr>
              <w:t>ค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pacing w:val="-12"/>
                <w:sz w:val="32"/>
                <w:szCs w:val="32"/>
                <w:cs/>
              </w:rPr>
              <w:t>นแรกสร้างขึ้นมีจุดเด่นคือพระเจ้าใหญ่องค์หลวงบนศาลาการเปรียญไม้เนื้อ</w:t>
            </w:r>
            <w:r w:rsidR="00812EF2" w:rsidRPr="003333BF">
              <w:rPr>
                <w:rFonts w:ascii="TH SarabunIT๙" w:eastAsia="Times New Roman" w:hAnsi="TH SarabunIT๙" w:cs="TH SarabunIT๙"/>
                <w:color w:val="000000" w:themeColor="text1"/>
                <w:spacing w:val="-12"/>
                <w:sz w:val="32"/>
                <w:szCs w:val="32"/>
                <w:cs/>
              </w:rPr>
              <w:t>ต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pacing w:val="-12"/>
                <w:sz w:val="32"/>
                <w:szCs w:val="32"/>
                <w:cs/>
              </w:rPr>
              <w:t>ะเคียนทองที่</w:t>
            </w:r>
            <w:proofErr w:type="spellStart"/>
            <w:r w:rsidRPr="003333BF">
              <w:rPr>
                <w:rFonts w:ascii="TH SarabunIT๙" w:eastAsia="Times New Roman" w:hAnsi="TH SarabunIT๙" w:cs="TH SarabunIT๙"/>
                <w:color w:val="000000" w:themeColor="text1"/>
                <w:spacing w:val="-12"/>
                <w:sz w:val="32"/>
                <w:szCs w:val="32"/>
                <w:cs/>
              </w:rPr>
              <w:t>เป็นอัต</w:t>
            </w:r>
            <w:proofErr w:type="spellEnd"/>
            <w:r w:rsidRPr="003333BF">
              <w:rPr>
                <w:rFonts w:ascii="TH SarabunIT๙" w:eastAsia="Times New Roman" w:hAnsi="TH SarabunIT๙" w:cs="TH SarabunIT๙"/>
                <w:color w:val="000000" w:themeColor="text1"/>
                <w:spacing w:val="-12"/>
                <w:sz w:val="32"/>
                <w:szCs w:val="32"/>
                <w:cs/>
              </w:rPr>
              <w:t>ลัก</w:t>
            </w:r>
            <w:r w:rsidR="00812EF2" w:rsidRPr="003333BF">
              <w:rPr>
                <w:rFonts w:ascii="TH SarabunIT๙" w:eastAsia="Times New Roman" w:hAnsi="TH SarabunIT๙" w:cs="TH SarabunIT๙"/>
                <w:color w:val="000000" w:themeColor="text1"/>
                <w:spacing w:val="-12"/>
                <w:sz w:val="32"/>
                <w:szCs w:val="32"/>
                <w:cs/>
              </w:rPr>
              <w:t>ษณ์โดดเด่นและมีพระแก้วไพฑูรย์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pacing w:val="-12"/>
                <w:sz w:val="32"/>
                <w:szCs w:val="32"/>
                <w:cs/>
              </w:rPr>
              <w:t>พระประจำต้นตระกูล  ณ อุบล</w:t>
            </w:r>
          </w:p>
        </w:tc>
        <w:tc>
          <w:tcPr>
            <w:tcW w:w="2552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เส้นทางที่  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Pr="003333BF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จุดเริ่มต้นมหัศจรรย์เส้นทางท่องเที่ยวทางวัฒนธรรมในมิติศาสนา</w:t>
            </w:r>
          </w:p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วัดในเขตตัวเมือง</w:t>
            </w:r>
          </w:p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193324" w:rsidRPr="003333BF" w:rsidTr="00D01A06">
        <w:tc>
          <w:tcPr>
            <w:tcW w:w="567" w:type="dxa"/>
          </w:tcPr>
          <w:p w:rsidR="0088559A" w:rsidRPr="003333BF" w:rsidRDefault="008A3441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วัดกลาง</w:t>
            </w:r>
          </w:p>
        </w:tc>
        <w:tc>
          <w:tcPr>
            <w:tcW w:w="993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ในเมือง</w:t>
            </w:r>
          </w:p>
        </w:tc>
        <w:tc>
          <w:tcPr>
            <w:tcW w:w="992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เมืองฯ</w:t>
            </w:r>
          </w:p>
        </w:tc>
        <w:tc>
          <w:tcPr>
            <w:tcW w:w="349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จุดเด่นคือพระบท</w:t>
            </w:r>
          </w:p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552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เส้นทางที่  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193324" w:rsidRPr="003333BF" w:rsidTr="00D01A06">
        <w:tc>
          <w:tcPr>
            <w:tcW w:w="567" w:type="dxa"/>
          </w:tcPr>
          <w:p w:rsidR="0088559A" w:rsidRPr="003333BF" w:rsidRDefault="008A3441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985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วัดใต้พระเจ้าใหญ่องค์ตื้อ</w:t>
            </w:r>
          </w:p>
        </w:tc>
        <w:tc>
          <w:tcPr>
            <w:tcW w:w="993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ในเมือง</w:t>
            </w:r>
          </w:p>
        </w:tc>
        <w:tc>
          <w:tcPr>
            <w:tcW w:w="992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เมืองฯ</w:t>
            </w:r>
          </w:p>
        </w:tc>
        <w:tc>
          <w:tcPr>
            <w:tcW w:w="3491" w:type="dxa"/>
          </w:tcPr>
          <w:p w:rsidR="0088559A" w:rsidRPr="003333BF" w:rsidRDefault="001D4A78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16"/>
                <w:szCs w:val="16"/>
              </w:rPr>
            </w:pPr>
            <w:r w:rsidRPr="00A00902">
              <w:rPr>
                <w:rFonts w:ascii="TH SarabunIT๙" w:eastAsia="Times New Roman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  <w:t>จุดเด่นคือพระปรางค์/</w:t>
            </w:r>
            <w:r w:rsidR="0088559A" w:rsidRPr="00A00902">
              <w:rPr>
                <w:rFonts w:ascii="TH SarabunIT๙" w:eastAsia="Times New Roman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  <w:t>พระเจ้าใหญ่องค์ตื้อ</w:t>
            </w:r>
            <w:r w:rsidR="0088559A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และความอลังการของเสนาสนะ</w:t>
            </w:r>
          </w:p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552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เส้นทางที่  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193324" w:rsidRPr="003333BF" w:rsidTr="00D01A06">
        <w:tc>
          <w:tcPr>
            <w:tcW w:w="567" w:type="dxa"/>
          </w:tcPr>
          <w:p w:rsidR="0088559A" w:rsidRPr="003333BF" w:rsidRDefault="008A3441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88559A" w:rsidRPr="003333BF" w:rsidRDefault="0088559A" w:rsidP="00896F49">
            <w:pPr>
              <w:tabs>
                <w:tab w:val="left" w:pos="1126"/>
              </w:tabs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วัดเลียบ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ab/>
            </w:r>
          </w:p>
        </w:tc>
        <w:tc>
          <w:tcPr>
            <w:tcW w:w="993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ในเมือง</w:t>
            </w:r>
          </w:p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เมืองฯ</w:t>
            </w:r>
          </w:p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491" w:type="dxa"/>
          </w:tcPr>
          <w:p w:rsidR="00A00902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จุดเด่นคือพระแก้วนิลกาฬ           </w:t>
            </w:r>
          </w:p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16"/>
                <w:szCs w:val="16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รูปเหมือนหลวงปู่เสาร์/หลวงปูมั่น </w:t>
            </w:r>
          </w:p>
        </w:tc>
        <w:tc>
          <w:tcPr>
            <w:tcW w:w="2552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เส้นทางที่  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193324" w:rsidRPr="003333BF" w:rsidTr="00D01A06">
        <w:tc>
          <w:tcPr>
            <w:tcW w:w="567" w:type="dxa"/>
          </w:tcPr>
          <w:p w:rsidR="0088559A" w:rsidRPr="003333BF" w:rsidRDefault="008A3441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</w:tcPr>
          <w:p w:rsidR="0088559A" w:rsidRPr="003333BF" w:rsidRDefault="0088559A" w:rsidP="00896F49">
            <w:pPr>
              <w:tabs>
                <w:tab w:val="left" w:pos="1126"/>
              </w:tabs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วัดบูรพา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ab/>
            </w:r>
          </w:p>
        </w:tc>
        <w:tc>
          <w:tcPr>
            <w:tcW w:w="993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ในเมือง</w:t>
            </w:r>
          </w:p>
        </w:tc>
        <w:tc>
          <w:tcPr>
            <w:tcW w:w="992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เมืองฯ</w:t>
            </w:r>
          </w:p>
        </w:tc>
        <w:tc>
          <w:tcPr>
            <w:tcW w:w="349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จุดเด่นคือที่จำพรรษา/ประชุมเพลิงศพหลวงปู่เสาร์/หอไตรบกโบราณ</w:t>
            </w:r>
          </w:p>
        </w:tc>
        <w:tc>
          <w:tcPr>
            <w:tcW w:w="2552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เส้นทางที่  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193324" w:rsidRPr="003333BF" w:rsidTr="00D01A06">
        <w:tc>
          <w:tcPr>
            <w:tcW w:w="567" w:type="dxa"/>
          </w:tcPr>
          <w:p w:rsidR="0088559A" w:rsidRPr="003333BF" w:rsidRDefault="008A3441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985" w:type="dxa"/>
          </w:tcPr>
          <w:p w:rsidR="0088559A" w:rsidRPr="003333BF" w:rsidRDefault="0088559A" w:rsidP="00896F49">
            <w:pPr>
              <w:tabs>
                <w:tab w:val="left" w:pos="1126"/>
              </w:tabs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วัดทุ่งศรีเมือง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ab/>
            </w:r>
          </w:p>
        </w:tc>
        <w:tc>
          <w:tcPr>
            <w:tcW w:w="993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ในเมือง</w:t>
            </w:r>
          </w:p>
        </w:tc>
        <w:tc>
          <w:tcPr>
            <w:tcW w:w="992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เมืองฯ</w:t>
            </w:r>
          </w:p>
        </w:tc>
        <w:tc>
          <w:tcPr>
            <w:tcW w:w="349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16"/>
                <w:szCs w:val="16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จุดเด่นคืออุโบสถรอบพระพุทธบาท/พระพุทธรูปเงิน/หอไตรกลางน้ำสถาปัตยกรรมไทย ลาว พม่า</w:t>
            </w:r>
          </w:p>
        </w:tc>
        <w:tc>
          <w:tcPr>
            <w:tcW w:w="2552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เส้นทางที่  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193324" w:rsidRPr="003333BF" w:rsidTr="00D01A06">
        <w:tc>
          <w:tcPr>
            <w:tcW w:w="567" w:type="dxa"/>
          </w:tcPr>
          <w:p w:rsidR="0088559A" w:rsidRPr="003333BF" w:rsidRDefault="008A3441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1985" w:type="dxa"/>
          </w:tcPr>
          <w:p w:rsidR="0088559A" w:rsidRPr="003333BF" w:rsidRDefault="0088559A" w:rsidP="00896F49">
            <w:pPr>
              <w:tabs>
                <w:tab w:val="left" w:pos="1126"/>
              </w:tabs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วัดมณีวนาราม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ab/>
            </w:r>
          </w:p>
        </w:tc>
        <w:tc>
          <w:tcPr>
            <w:tcW w:w="993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ในเมือง</w:t>
            </w:r>
          </w:p>
        </w:tc>
        <w:tc>
          <w:tcPr>
            <w:tcW w:w="992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เมืองฯ</w:t>
            </w:r>
          </w:p>
        </w:tc>
        <w:tc>
          <w:tcPr>
            <w:tcW w:w="349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จุดเด่นคือพระแก้วโกเมน/</w:t>
            </w:r>
            <w:proofErr w:type="spellStart"/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สิม</w:t>
            </w:r>
            <w:proofErr w:type="spellEnd"/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</w:p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16"/>
                <w:szCs w:val="16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ศาลาไม้/ </w:t>
            </w:r>
            <w:proofErr w:type="spellStart"/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กุฎิ</w:t>
            </w:r>
            <w:proofErr w:type="spellEnd"/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แดง</w:t>
            </w:r>
          </w:p>
        </w:tc>
        <w:tc>
          <w:tcPr>
            <w:tcW w:w="2552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เส้นทางที่  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193324" w:rsidRPr="003333BF" w:rsidTr="00D01A06">
        <w:tc>
          <w:tcPr>
            <w:tcW w:w="567" w:type="dxa"/>
          </w:tcPr>
          <w:p w:rsidR="000E16F8" w:rsidRPr="003333BF" w:rsidRDefault="008A3441" w:rsidP="000E16F8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1985" w:type="dxa"/>
          </w:tcPr>
          <w:p w:rsidR="000E16F8" w:rsidRPr="003333BF" w:rsidRDefault="000E16F8" w:rsidP="000E16F8">
            <w:pPr>
              <w:tabs>
                <w:tab w:val="left" w:pos="1126"/>
              </w:tabs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วัดมหาวนาราม (ล)</w:t>
            </w:r>
          </w:p>
        </w:tc>
        <w:tc>
          <w:tcPr>
            <w:tcW w:w="993" w:type="dxa"/>
          </w:tcPr>
          <w:p w:rsidR="000E16F8" w:rsidRPr="003333BF" w:rsidRDefault="000E16F8" w:rsidP="000E16F8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ในเมือง</w:t>
            </w:r>
          </w:p>
        </w:tc>
        <w:tc>
          <w:tcPr>
            <w:tcW w:w="992" w:type="dxa"/>
          </w:tcPr>
          <w:p w:rsidR="000E16F8" w:rsidRPr="003333BF" w:rsidRDefault="000E16F8" w:rsidP="000E16F8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เมืองฯ</w:t>
            </w:r>
          </w:p>
        </w:tc>
        <w:tc>
          <w:tcPr>
            <w:tcW w:w="3491" w:type="dxa"/>
          </w:tcPr>
          <w:p w:rsidR="000E16F8" w:rsidRPr="003333BF" w:rsidRDefault="000E16F8" w:rsidP="00812EF2">
            <w:pPr>
              <w:rPr>
                <w:rFonts w:ascii="TH SarabunIT๙" w:eastAsia="Times New Roman" w:hAnsi="TH SarabunIT๙" w:cs="TH SarabunIT๙"/>
                <w:color w:val="000000" w:themeColor="text1"/>
                <w:sz w:val="16"/>
                <w:szCs w:val="16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จุดเด่นคือพระเจ้าใหญ่อินทร์แปลง/หลักศิลาจารึก</w:t>
            </w:r>
          </w:p>
        </w:tc>
        <w:tc>
          <w:tcPr>
            <w:tcW w:w="2552" w:type="dxa"/>
          </w:tcPr>
          <w:p w:rsidR="000E16F8" w:rsidRPr="003333BF" w:rsidRDefault="000E16F8" w:rsidP="000E16F8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เส้นทางที่  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193324" w:rsidRPr="003333BF" w:rsidTr="00D01A06">
        <w:tc>
          <w:tcPr>
            <w:tcW w:w="567" w:type="dxa"/>
          </w:tcPr>
          <w:p w:rsidR="0088559A" w:rsidRPr="003333BF" w:rsidRDefault="008A3441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1985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วัดสุปัฏนารามวรวิหาร(ล)</w:t>
            </w:r>
          </w:p>
        </w:tc>
        <w:tc>
          <w:tcPr>
            <w:tcW w:w="993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ในเมือง</w:t>
            </w:r>
          </w:p>
        </w:tc>
        <w:tc>
          <w:tcPr>
            <w:tcW w:w="992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เมืองฯ</w:t>
            </w:r>
          </w:p>
        </w:tc>
        <w:tc>
          <w:tcPr>
            <w:tcW w:w="349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จุดเด่นคือ พระอุโบสถ/ พระสัพพัญญูเจ้า/พระแก้วเขี้ยวขาวเพชรน้ำค้าง /พิพิธภัณฑ์ท้องถิ่น</w:t>
            </w:r>
          </w:p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552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เส้นทางที่  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193324" w:rsidRPr="003333BF" w:rsidTr="00D01A06">
        <w:tc>
          <w:tcPr>
            <w:tcW w:w="567" w:type="dxa"/>
          </w:tcPr>
          <w:p w:rsidR="0088559A" w:rsidRPr="003333BF" w:rsidRDefault="008A3441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1985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วัดศรีอุบลรัตนาราม(ล)</w:t>
            </w:r>
          </w:p>
        </w:tc>
        <w:tc>
          <w:tcPr>
            <w:tcW w:w="993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ในเมือง</w:t>
            </w:r>
          </w:p>
        </w:tc>
        <w:tc>
          <w:tcPr>
            <w:tcW w:w="992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เมืองฯ</w:t>
            </w:r>
          </w:p>
        </w:tc>
        <w:tc>
          <w:tcPr>
            <w:tcW w:w="349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จุดเด่นคือ พระอุโบสถ/พระแก้วบุษราคัม/ศาลาไม้/พิพิธภัณฑ์ท้องถิ่น/พระพุทธรูปไม้เก่าแก่ที่สุด ในเอเชีย</w:t>
            </w:r>
          </w:p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552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เส้นทางที่  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193324" w:rsidRPr="003333BF" w:rsidTr="00D01A06">
        <w:tc>
          <w:tcPr>
            <w:tcW w:w="567" w:type="dxa"/>
          </w:tcPr>
          <w:p w:rsidR="0088559A" w:rsidRPr="003333BF" w:rsidRDefault="008A3441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11</w:t>
            </w:r>
          </w:p>
        </w:tc>
        <w:tc>
          <w:tcPr>
            <w:tcW w:w="1985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วัดหนองบัว</w:t>
            </w:r>
          </w:p>
        </w:tc>
        <w:tc>
          <w:tcPr>
            <w:tcW w:w="993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ในเมือง</w:t>
            </w:r>
          </w:p>
        </w:tc>
        <w:tc>
          <w:tcPr>
            <w:tcW w:w="992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เมืองฯ</w:t>
            </w:r>
          </w:p>
        </w:tc>
        <w:tc>
          <w:tcPr>
            <w:tcW w:w="3491" w:type="dxa"/>
          </w:tcPr>
          <w:p w:rsidR="0088559A" w:rsidRPr="003333BF" w:rsidRDefault="0088559A" w:rsidP="00896F49">
            <w:pPr>
              <w:jc w:val="both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พระธาตุจำลองทรง</w:t>
            </w:r>
            <w:proofErr w:type="spellStart"/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พุทธค</w:t>
            </w:r>
            <w:proofErr w:type="spellEnd"/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ยา</w:t>
            </w:r>
          </w:p>
          <w:p w:rsidR="0088559A" w:rsidRPr="003333BF" w:rsidRDefault="0088559A" w:rsidP="00896F49">
            <w:pPr>
              <w:jc w:val="both"/>
              <w:rPr>
                <w:rFonts w:ascii="TH SarabunIT๙" w:eastAsia="Times New Roman" w:hAnsi="TH SarabunIT๙" w:cs="TH SarabunIT๙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552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เส้นทางที่  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193324" w:rsidRPr="003333BF" w:rsidTr="00D01A06">
        <w:tc>
          <w:tcPr>
            <w:tcW w:w="567" w:type="dxa"/>
          </w:tcPr>
          <w:p w:rsidR="0088559A" w:rsidRPr="003333BF" w:rsidRDefault="008A3441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12</w:t>
            </w:r>
          </w:p>
        </w:tc>
        <w:tc>
          <w:tcPr>
            <w:tcW w:w="1985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วัดปากน้ำ</w:t>
            </w:r>
          </w:p>
        </w:tc>
        <w:tc>
          <w:tcPr>
            <w:tcW w:w="993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กุดลาด</w:t>
            </w:r>
          </w:p>
        </w:tc>
        <w:tc>
          <w:tcPr>
            <w:tcW w:w="992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เมืองฯ</w:t>
            </w:r>
          </w:p>
        </w:tc>
        <w:tc>
          <w:tcPr>
            <w:tcW w:w="3491" w:type="dxa"/>
          </w:tcPr>
          <w:p w:rsidR="001D4A78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พระเจ้าองค์เงิน 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700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ปี </w:t>
            </w:r>
          </w:p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พระชัย หลังช้างท้าวคำผง</w:t>
            </w:r>
          </w:p>
        </w:tc>
        <w:tc>
          <w:tcPr>
            <w:tcW w:w="2552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เส้นทางที่  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</w:tbl>
    <w:p w:rsidR="001D4A78" w:rsidRPr="003333BF" w:rsidRDefault="001D4A78" w:rsidP="0088559A">
      <w:pPr>
        <w:spacing w:before="160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:rsidR="0088559A" w:rsidRDefault="0088559A" w:rsidP="0088559A">
      <w:pPr>
        <w:spacing w:before="16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333B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 xml:space="preserve">เส้นทางที่  </w:t>
      </w:r>
      <w:r w:rsidR="008A3441" w:rsidRPr="003333B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2</w:t>
      </w:r>
      <w:r w:rsidRPr="003333B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 มหัศจรรย์</w:t>
      </w:r>
      <w:r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วัดวิปัสสนาสายหลวงปู่ชา สุ</w:t>
      </w:r>
      <w:proofErr w:type="spellStart"/>
      <w:r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ภัท</w:t>
      </w:r>
      <w:proofErr w:type="spellEnd"/>
      <w:r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โท</w:t>
      </w:r>
    </w:p>
    <w:p w:rsidR="00D01A06" w:rsidRPr="00D01A06" w:rsidRDefault="00D01A06" w:rsidP="0088559A">
      <w:pPr>
        <w:spacing w:before="160"/>
        <w:rPr>
          <w:rFonts w:ascii="TH SarabunIT๙" w:hAnsi="TH SarabunIT๙" w:cs="TH SarabunIT๙"/>
          <w:b/>
          <w:bCs/>
          <w:color w:val="000000" w:themeColor="text1"/>
          <w:sz w:val="4"/>
          <w:szCs w:val="4"/>
          <w:cs/>
        </w:rPr>
      </w:pPr>
    </w:p>
    <w:tbl>
      <w:tblPr>
        <w:tblStyle w:val="af5"/>
        <w:tblW w:w="10638" w:type="dxa"/>
        <w:tblInd w:w="-743" w:type="dxa"/>
        <w:tblLook w:val="04A0" w:firstRow="1" w:lastRow="0" w:firstColumn="1" w:lastColumn="0" w:noHBand="0" w:noVBand="1"/>
      </w:tblPr>
      <w:tblGrid>
        <w:gridCol w:w="567"/>
        <w:gridCol w:w="1560"/>
        <w:gridCol w:w="851"/>
        <w:gridCol w:w="1275"/>
        <w:gridCol w:w="3544"/>
        <w:gridCol w:w="2841"/>
      </w:tblGrid>
      <w:tr w:rsidR="00193324" w:rsidRPr="003333BF" w:rsidTr="00D01A06">
        <w:tc>
          <w:tcPr>
            <w:tcW w:w="567" w:type="dxa"/>
            <w:shd w:val="clear" w:color="auto" w:fill="E5DFEC" w:themeFill="accent4" w:themeFillTint="33"/>
          </w:tcPr>
          <w:p w:rsidR="0088559A" w:rsidRPr="00D01A06" w:rsidRDefault="0088559A" w:rsidP="00896F4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01A0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1560" w:type="dxa"/>
            <w:shd w:val="clear" w:color="auto" w:fill="E5DFEC" w:themeFill="accent4" w:themeFillTint="33"/>
          </w:tcPr>
          <w:p w:rsidR="0088559A" w:rsidRPr="00D01A06" w:rsidRDefault="0088559A" w:rsidP="00896F4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01A0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วัด</w:t>
            </w:r>
          </w:p>
        </w:tc>
        <w:tc>
          <w:tcPr>
            <w:tcW w:w="851" w:type="dxa"/>
            <w:shd w:val="clear" w:color="auto" w:fill="E5DFEC" w:themeFill="accent4" w:themeFillTint="33"/>
          </w:tcPr>
          <w:p w:rsidR="0088559A" w:rsidRPr="00D01A06" w:rsidRDefault="0088559A" w:rsidP="00896F4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01A0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ตำบล</w:t>
            </w:r>
          </w:p>
        </w:tc>
        <w:tc>
          <w:tcPr>
            <w:tcW w:w="1275" w:type="dxa"/>
            <w:shd w:val="clear" w:color="auto" w:fill="E5DFEC" w:themeFill="accent4" w:themeFillTint="33"/>
          </w:tcPr>
          <w:p w:rsidR="0088559A" w:rsidRPr="00D01A06" w:rsidRDefault="0088559A" w:rsidP="00896F4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01A0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อำเภอ</w:t>
            </w:r>
          </w:p>
        </w:tc>
        <w:tc>
          <w:tcPr>
            <w:tcW w:w="3544" w:type="dxa"/>
            <w:shd w:val="clear" w:color="auto" w:fill="E5DFEC" w:themeFill="accent4" w:themeFillTint="33"/>
          </w:tcPr>
          <w:p w:rsidR="0088559A" w:rsidRPr="00D01A06" w:rsidRDefault="0088559A" w:rsidP="00896F4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01A0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จุดเด่นของวัด</w:t>
            </w:r>
          </w:p>
        </w:tc>
        <w:tc>
          <w:tcPr>
            <w:tcW w:w="2841" w:type="dxa"/>
            <w:shd w:val="clear" w:color="auto" w:fill="E5DFEC" w:themeFill="accent4" w:themeFillTint="33"/>
          </w:tcPr>
          <w:p w:rsidR="0088559A" w:rsidRPr="00D01A06" w:rsidRDefault="0088559A" w:rsidP="00896F4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01A0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จังหวัดจะสนับสนุนส่งเสริมและพัฒนา</w:t>
            </w:r>
          </w:p>
        </w:tc>
      </w:tr>
      <w:tr w:rsidR="00193324" w:rsidRPr="003333BF" w:rsidTr="00D01A06">
        <w:tc>
          <w:tcPr>
            <w:tcW w:w="567" w:type="dxa"/>
          </w:tcPr>
          <w:p w:rsidR="0088559A" w:rsidRPr="003333BF" w:rsidRDefault="008A3441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560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วัดหลวง</w:t>
            </w:r>
          </w:p>
        </w:tc>
        <w:tc>
          <w:tcPr>
            <w:tcW w:w="85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ในเมือง</w:t>
            </w:r>
          </w:p>
        </w:tc>
        <w:tc>
          <w:tcPr>
            <w:tcW w:w="1275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เมืองฯ</w:t>
            </w:r>
          </w:p>
        </w:tc>
        <w:tc>
          <w:tcPr>
            <w:tcW w:w="3544" w:type="dxa"/>
          </w:tcPr>
          <w:p w:rsidR="0088559A" w:rsidRPr="003333BF" w:rsidRDefault="001D4A78" w:rsidP="00896F49">
            <w:pPr>
              <w:jc w:val="both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วัดแห่งแรกของจังหวัดที่เจ้าเมือง</w:t>
            </w:r>
            <w:r w:rsidR="0088559A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คนแรกสร้างขึ้นมีจุดเด่นคือพระเจ้าใหญ่องค์หลวงบนศาลาการเปรียญไม้เนื้อตะเคียนทองที่</w:t>
            </w:r>
            <w:proofErr w:type="spellStart"/>
            <w:r w:rsidR="0088559A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เป็นอัต</w:t>
            </w:r>
            <w:proofErr w:type="spellEnd"/>
            <w:r w:rsidR="0088559A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ลักษณ์โด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ดเด่นและมีพระแก้วไพฑูรย์พระประจำ</w:t>
            </w:r>
            <w:r w:rsidR="0088559A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ต้นตระกูล  ณ อุบล</w:t>
            </w:r>
          </w:p>
        </w:tc>
        <w:tc>
          <w:tcPr>
            <w:tcW w:w="2841" w:type="dxa"/>
          </w:tcPr>
          <w:p w:rsidR="0088559A" w:rsidRPr="003333BF" w:rsidRDefault="0088559A" w:rsidP="00896F49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เส้นทางที่  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จุดเริ่มต้นมหัศจรรย์เส้นทางท่องเที่ยวทางวัฒนธรรมในมิติศาสนา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ในวัดวิปัสสนาสายหลวงปู่ชา สุ</w:t>
            </w:r>
            <w:proofErr w:type="spellStart"/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ภัท</w:t>
            </w:r>
            <w:proofErr w:type="spellEnd"/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โท</w:t>
            </w:r>
          </w:p>
        </w:tc>
      </w:tr>
      <w:tr w:rsidR="00193324" w:rsidRPr="003333BF" w:rsidTr="00D01A06">
        <w:tc>
          <w:tcPr>
            <w:tcW w:w="567" w:type="dxa"/>
          </w:tcPr>
          <w:p w:rsidR="0088559A" w:rsidRPr="003333BF" w:rsidRDefault="008A3441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1560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วัดหนองป่าพง</w:t>
            </w:r>
          </w:p>
        </w:tc>
        <w:tc>
          <w:tcPr>
            <w:tcW w:w="85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โนนผึ้ง</w:t>
            </w:r>
          </w:p>
        </w:tc>
        <w:tc>
          <w:tcPr>
            <w:tcW w:w="1275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วารินชำราบ</w:t>
            </w:r>
          </w:p>
        </w:tc>
        <w:tc>
          <w:tcPr>
            <w:tcW w:w="3544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จุดเด่นคือวัดแห่งแรกสายวิปัสสนาหลวงปู่ชา สุ</w:t>
            </w:r>
            <w:proofErr w:type="spellStart"/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ภัท</w:t>
            </w:r>
            <w:proofErr w:type="spellEnd"/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โท/</w:t>
            </w:r>
            <w:proofErr w:type="spellStart"/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พิพิทธภัณฑ์</w:t>
            </w:r>
            <w:proofErr w:type="spellEnd"/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หลวงปู่ชา/เจดีย์หลวงปู่ชา/ความสงบ</w:t>
            </w:r>
          </w:p>
        </w:tc>
        <w:tc>
          <w:tcPr>
            <w:tcW w:w="284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เส้นทางที่  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="001D4A78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มหัศจรรย์เส้นทางท่องเที่ยวทางวัฒนธรรมในมิติศาสนา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ในวัดวิปัสสนาสายหลวงปู่ชา สุ</w:t>
            </w:r>
            <w:proofErr w:type="spellStart"/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ภัท</w:t>
            </w:r>
            <w:proofErr w:type="spellEnd"/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โท</w:t>
            </w:r>
            <w:r w:rsidRPr="003333BF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193324" w:rsidRPr="003333BF" w:rsidTr="00D01A06">
        <w:tc>
          <w:tcPr>
            <w:tcW w:w="567" w:type="dxa"/>
          </w:tcPr>
          <w:p w:rsidR="0088559A" w:rsidRPr="003333BF" w:rsidRDefault="008A3441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1560" w:type="dxa"/>
          </w:tcPr>
          <w:p w:rsidR="0088559A" w:rsidRPr="003333BF" w:rsidRDefault="0088559A" w:rsidP="00896F49">
            <w:pPr>
              <w:tabs>
                <w:tab w:val="left" w:pos="1126"/>
              </w:tabs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วัดป่านานาชาติ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ab/>
            </w:r>
          </w:p>
        </w:tc>
        <w:tc>
          <w:tcPr>
            <w:tcW w:w="85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หนองกินเพล</w:t>
            </w:r>
          </w:p>
        </w:tc>
        <w:tc>
          <w:tcPr>
            <w:tcW w:w="1275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วารินชำราบ</w:t>
            </w:r>
          </w:p>
        </w:tc>
        <w:tc>
          <w:tcPr>
            <w:tcW w:w="3544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จุดเด่นคือที่จำพรรษาของพระสงฆ์ต่างประเทศ</w:t>
            </w:r>
          </w:p>
        </w:tc>
        <w:tc>
          <w:tcPr>
            <w:tcW w:w="284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เส้นทางที่  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193324" w:rsidRPr="003333BF" w:rsidTr="00D01A06">
        <w:tc>
          <w:tcPr>
            <w:tcW w:w="567" w:type="dxa"/>
          </w:tcPr>
          <w:p w:rsidR="0088559A" w:rsidRPr="003333BF" w:rsidRDefault="008A3441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="0088559A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1560" w:type="dxa"/>
          </w:tcPr>
          <w:p w:rsidR="0088559A" w:rsidRPr="003333BF" w:rsidRDefault="0088559A" w:rsidP="00896F49">
            <w:pPr>
              <w:tabs>
                <w:tab w:val="left" w:pos="1126"/>
              </w:tabs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วัดป่าไทรงาม</w:t>
            </w:r>
          </w:p>
        </w:tc>
        <w:tc>
          <w:tcPr>
            <w:tcW w:w="85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เมืองเดช</w:t>
            </w:r>
          </w:p>
        </w:tc>
        <w:tc>
          <w:tcPr>
            <w:tcW w:w="1275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เดชอุดม</w:t>
            </w:r>
          </w:p>
        </w:tc>
        <w:tc>
          <w:tcPr>
            <w:tcW w:w="3544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ความเป็นธรรมชาติ</w:t>
            </w:r>
          </w:p>
        </w:tc>
        <w:tc>
          <w:tcPr>
            <w:tcW w:w="284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เส้นทางที่  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193324" w:rsidRPr="003333BF" w:rsidTr="00D01A06">
        <w:trPr>
          <w:trHeight w:val="274"/>
        </w:trPr>
        <w:tc>
          <w:tcPr>
            <w:tcW w:w="567" w:type="dxa"/>
          </w:tcPr>
          <w:p w:rsidR="0088559A" w:rsidRPr="003333BF" w:rsidRDefault="008A3441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1560" w:type="dxa"/>
          </w:tcPr>
          <w:p w:rsidR="0088559A" w:rsidRPr="003333BF" w:rsidRDefault="0088559A" w:rsidP="00896F49">
            <w:pPr>
              <w:tabs>
                <w:tab w:val="left" w:pos="1126"/>
              </w:tabs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วัดป่าหนองยาว</w:t>
            </w:r>
          </w:p>
        </w:tc>
        <w:tc>
          <w:tcPr>
            <w:tcW w:w="85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โพนงาม</w:t>
            </w:r>
          </w:p>
        </w:tc>
        <w:tc>
          <w:tcPr>
            <w:tcW w:w="1275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เดชอุดม</w:t>
            </w:r>
          </w:p>
        </w:tc>
        <w:tc>
          <w:tcPr>
            <w:tcW w:w="3544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ความเป็นธรรมชาติ</w:t>
            </w:r>
          </w:p>
        </w:tc>
        <w:tc>
          <w:tcPr>
            <w:tcW w:w="284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เส้นทางที่  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193324" w:rsidRPr="003333BF" w:rsidTr="00D01A06">
        <w:tc>
          <w:tcPr>
            <w:tcW w:w="567" w:type="dxa"/>
          </w:tcPr>
          <w:p w:rsidR="0088559A" w:rsidRPr="003333BF" w:rsidRDefault="008A3441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560" w:type="dxa"/>
          </w:tcPr>
          <w:p w:rsidR="0088559A" w:rsidRPr="003333BF" w:rsidRDefault="0088559A" w:rsidP="00D01A06">
            <w:pPr>
              <w:tabs>
                <w:tab w:val="left" w:pos="1126"/>
              </w:tabs>
              <w:ind w:right="-69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วัดป่าวิเวกธรรมชา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85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หนองเมือง</w:t>
            </w:r>
          </w:p>
        </w:tc>
        <w:tc>
          <w:tcPr>
            <w:tcW w:w="1275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ม่วงสามสิบ</w:t>
            </w:r>
          </w:p>
        </w:tc>
        <w:tc>
          <w:tcPr>
            <w:tcW w:w="3544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จุดเด่นคือพระ ลูกศิษย์องค์แรกของหลวงปู่ชา </w:t>
            </w:r>
          </w:p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84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เส้นทางที่  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193324" w:rsidRPr="003333BF" w:rsidTr="00D01A06">
        <w:tc>
          <w:tcPr>
            <w:tcW w:w="567" w:type="dxa"/>
          </w:tcPr>
          <w:p w:rsidR="0088559A" w:rsidRPr="003333BF" w:rsidRDefault="008A3441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560" w:type="dxa"/>
          </w:tcPr>
          <w:p w:rsidR="0088559A" w:rsidRPr="003333BF" w:rsidRDefault="0088559A" w:rsidP="00896F49">
            <w:pPr>
              <w:tabs>
                <w:tab w:val="left" w:pos="1126"/>
              </w:tabs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วัดป่าโพธิญาณ(เขื่อนสิรินธร)</w:t>
            </w:r>
          </w:p>
        </w:tc>
        <w:tc>
          <w:tcPr>
            <w:tcW w:w="85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ช่องเม็ก</w:t>
            </w:r>
          </w:p>
        </w:tc>
        <w:tc>
          <w:tcPr>
            <w:tcW w:w="1275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สิรินธร</w:t>
            </w:r>
          </w:p>
        </w:tc>
        <w:tc>
          <w:tcPr>
            <w:tcW w:w="3544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ความเป็นธรรมชาติทัศนียภาพ</w:t>
            </w:r>
          </w:p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84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เส้นทางที่  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193324" w:rsidRPr="003333BF" w:rsidTr="00D01A06">
        <w:tc>
          <w:tcPr>
            <w:tcW w:w="567" w:type="dxa"/>
          </w:tcPr>
          <w:p w:rsidR="0088559A" w:rsidRPr="003333BF" w:rsidRDefault="008A3441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1560" w:type="dxa"/>
          </w:tcPr>
          <w:p w:rsidR="0088559A" w:rsidRPr="003333BF" w:rsidRDefault="0088559A" w:rsidP="00896F49">
            <w:pPr>
              <w:tabs>
                <w:tab w:val="left" w:pos="1126"/>
              </w:tabs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วัดภูจ้อ</w:t>
            </w:r>
            <w:proofErr w:type="spellStart"/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มก้</w:t>
            </w:r>
            <w:proofErr w:type="spellEnd"/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อม</w:t>
            </w:r>
          </w:p>
        </w:tc>
        <w:tc>
          <w:tcPr>
            <w:tcW w:w="85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นาโพธิ์กลาง</w:t>
            </w:r>
          </w:p>
        </w:tc>
        <w:tc>
          <w:tcPr>
            <w:tcW w:w="1275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โขงเจียม</w:t>
            </w:r>
          </w:p>
        </w:tc>
        <w:tc>
          <w:tcPr>
            <w:tcW w:w="3544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ความเป็นธรรมชาติทัศนียภาพ</w:t>
            </w:r>
          </w:p>
        </w:tc>
        <w:tc>
          <w:tcPr>
            <w:tcW w:w="284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เส้นทางที่  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193324" w:rsidRPr="003333BF" w:rsidTr="00D01A06">
        <w:tc>
          <w:tcPr>
            <w:tcW w:w="567" w:type="dxa"/>
          </w:tcPr>
          <w:p w:rsidR="0088559A" w:rsidRPr="003333BF" w:rsidRDefault="008A3441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1560" w:type="dxa"/>
          </w:tcPr>
          <w:p w:rsidR="0088559A" w:rsidRPr="003333BF" w:rsidRDefault="0088559A" w:rsidP="00896F49">
            <w:pPr>
              <w:tabs>
                <w:tab w:val="left" w:pos="1126"/>
              </w:tabs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วัดป่า</w:t>
            </w:r>
            <w:proofErr w:type="spellStart"/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จันทราวาส</w:t>
            </w:r>
            <w:proofErr w:type="spellEnd"/>
          </w:p>
        </w:tc>
        <w:tc>
          <w:tcPr>
            <w:tcW w:w="85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ก่อเอ้</w:t>
            </w:r>
          </w:p>
        </w:tc>
        <w:tc>
          <w:tcPr>
            <w:tcW w:w="1275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เขื่องใน</w:t>
            </w:r>
          </w:p>
        </w:tc>
        <w:tc>
          <w:tcPr>
            <w:tcW w:w="3544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ความเป็นธรรมชาติพระพุทธรูป     ขนาดใหญ่  ที่วัดสาขา</w:t>
            </w:r>
          </w:p>
        </w:tc>
        <w:tc>
          <w:tcPr>
            <w:tcW w:w="284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เส้นทางที่  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193324" w:rsidRPr="003333BF" w:rsidTr="00D01A06">
        <w:tc>
          <w:tcPr>
            <w:tcW w:w="567" w:type="dxa"/>
          </w:tcPr>
          <w:p w:rsidR="0088559A" w:rsidRPr="003333BF" w:rsidRDefault="008A3441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1560" w:type="dxa"/>
          </w:tcPr>
          <w:p w:rsidR="0088559A" w:rsidRPr="003333BF" w:rsidRDefault="0088559A" w:rsidP="00896F49">
            <w:pPr>
              <w:tabs>
                <w:tab w:val="left" w:pos="1126"/>
              </w:tabs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วัดป่าแสงธรรม</w:t>
            </w:r>
          </w:p>
        </w:tc>
        <w:tc>
          <w:tcPr>
            <w:tcW w:w="85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ขามใหญ่</w:t>
            </w:r>
          </w:p>
        </w:tc>
        <w:tc>
          <w:tcPr>
            <w:tcW w:w="1275" w:type="dxa"/>
          </w:tcPr>
          <w:p w:rsidR="0088559A" w:rsidRPr="003333BF" w:rsidRDefault="0088559A" w:rsidP="00896F49">
            <w:pPr>
              <w:tabs>
                <w:tab w:val="left" w:pos="598"/>
              </w:tabs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เมืองฯ</w:t>
            </w:r>
          </w:p>
        </w:tc>
        <w:tc>
          <w:tcPr>
            <w:tcW w:w="3544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ความเป็นธรรมชาติ</w:t>
            </w:r>
          </w:p>
        </w:tc>
        <w:tc>
          <w:tcPr>
            <w:tcW w:w="284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เส้นทางที่  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</w:tbl>
    <w:p w:rsidR="0088559A" w:rsidRPr="003333BF" w:rsidRDefault="0088559A" w:rsidP="0088559A">
      <w:pPr>
        <w:rPr>
          <w:rFonts w:ascii="TH SarabunIT๙" w:eastAsia="Times New Roman" w:hAnsi="TH SarabunIT๙" w:cs="TH SarabunIT๙"/>
          <w:color w:val="000000" w:themeColor="text1"/>
          <w:sz w:val="16"/>
          <w:szCs w:val="16"/>
        </w:rPr>
      </w:pPr>
    </w:p>
    <w:p w:rsidR="006941A7" w:rsidRDefault="0088559A" w:rsidP="0088559A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333B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</w:t>
      </w:r>
    </w:p>
    <w:p w:rsidR="00D01A06" w:rsidRDefault="00D01A06" w:rsidP="0088559A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01A06" w:rsidRDefault="00D01A06" w:rsidP="0088559A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01A06" w:rsidRDefault="00D01A06" w:rsidP="0088559A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01A06" w:rsidRDefault="00D01A06" w:rsidP="0088559A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01A06" w:rsidRDefault="00D01A06" w:rsidP="0088559A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01A06" w:rsidRDefault="00D01A06" w:rsidP="0088559A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01A06" w:rsidRDefault="00D01A06" w:rsidP="0088559A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01A06" w:rsidRDefault="00D01A06" w:rsidP="0088559A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01A06" w:rsidRPr="003333BF" w:rsidRDefault="00D01A06" w:rsidP="0088559A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8559A" w:rsidRDefault="0088559A" w:rsidP="0088559A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333B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 xml:space="preserve">  เส้นทางที่  </w:t>
      </w:r>
      <w:r w:rsidR="008A3441" w:rsidRPr="003333B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3</w:t>
      </w:r>
      <w:r w:rsidRPr="003333B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 มหัศจรรย์</w:t>
      </w:r>
      <w:r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วัดวิปัสสนาสายหลวงปู่เสาร์ </w:t>
      </w:r>
      <w:proofErr w:type="spellStart"/>
      <w:r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กันตสีโล</w:t>
      </w:r>
      <w:proofErr w:type="spellEnd"/>
      <w:r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– หลวงปู่มั่น ภู</w:t>
      </w:r>
      <w:proofErr w:type="spellStart"/>
      <w:r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ริทัต</w:t>
      </w:r>
      <w:proofErr w:type="spellEnd"/>
      <w:r w:rsidRPr="003333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โต</w:t>
      </w:r>
    </w:p>
    <w:p w:rsidR="00D01A06" w:rsidRPr="003333BF" w:rsidRDefault="00D01A06" w:rsidP="0088559A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</w:p>
    <w:tbl>
      <w:tblPr>
        <w:tblStyle w:val="af5"/>
        <w:tblW w:w="10638" w:type="dxa"/>
        <w:tblInd w:w="-743" w:type="dxa"/>
        <w:tblLook w:val="04A0" w:firstRow="1" w:lastRow="0" w:firstColumn="1" w:lastColumn="0" w:noHBand="0" w:noVBand="1"/>
      </w:tblPr>
      <w:tblGrid>
        <w:gridCol w:w="567"/>
        <w:gridCol w:w="1560"/>
        <w:gridCol w:w="992"/>
        <w:gridCol w:w="1418"/>
        <w:gridCol w:w="3260"/>
        <w:gridCol w:w="2841"/>
      </w:tblGrid>
      <w:tr w:rsidR="00193324" w:rsidRPr="003333BF" w:rsidTr="00D01A06">
        <w:tc>
          <w:tcPr>
            <w:tcW w:w="567" w:type="dxa"/>
            <w:shd w:val="clear" w:color="auto" w:fill="E5DFEC" w:themeFill="accent4" w:themeFillTint="33"/>
          </w:tcPr>
          <w:p w:rsidR="0088559A" w:rsidRPr="00D01A06" w:rsidRDefault="0088559A" w:rsidP="00896F4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01A0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1560" w:type="dxa"/>
            <w:shd w:val="clear" w:color="auto" w:fill="E5DFEC" w:themeFill="accent4" w:themeFillTint="33"/>
          </w:tcPr>
          <w:p w:rsidR="0088559A" w:rsidRPr="00D01A06" w:rsidRDefault="0088559A" w:rsidP="00896F4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01A0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วัด</w:t>
            </w:r>
          </w:p>
        </w:tc>
        <w:tc>
          <w:tcPr>
            <w:tcW w:w="992" w:type="dxa"/>
            <w:shd w:val="clear" w:color="auto" w:fill="E5DFEC" w:themeFill="accent4" w:themeFillTint="33"/>
          </w:tcPr>
          <w:p w:rsidR="0088559A" w:rsidRPr="00D01A06" w:rsidRDefault="0088559A" w:rsidP="00896F4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01A0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ตำบล</w:t>
            </w:r>
          </w:p>
        </w:tc>
        <w:tc>
          <w:tcPr>
            <w:tcW w:w="1418" w:type="dxa"/>
            <w:shd w:val="clear" w:color="auto" w:fill="E5DFEC" w:themeFill="accent4" w:themeFillTint="33"/>
          </w:tcPr>
          <w:p w:rsidR="0088559A" w:rsidRPr="00D01A06" w:rsidRDefault="0088559A" w:rsidP="00896F4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01A0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อำเภอ</w:t>
            </w:r>
          </w:p>
        </w:tc>
        <w:tc>
          <w:tcPr>
            <w:tcW w:w="3260" w:type="dxa"/>
            <w:shd w:val="clear" w:color="auto" w:fill="E5DFEC" w:themeFill="accent4" w:themeFillTint="33"/>
          </w:tcPr>
          <w:p w:rsidR="0088559A" w:rsidRPr="00D01A06" w:rsidRDefault="0088559A" w:rsidP="00896F4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01A0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จุดเด่นของวัด</w:t>
            </w:r>
          </w:p>
        </w:tc>
        <w:tc>
          <w:tcPr>
            <w:tcW w:w="2841" w:type="dxa"/>
            <w:shd w:val="clear" w:color="auto" w:fill="E5DFEC" w:themeFill="accent4" w:themeFillTint="33"/>
          </w:tcPr>
          <w:p w:rsidR="0088559A" w:rsidRPr="00D01A06" w:rsidRDefault="0088559A" w:rsidP="00896F4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01A0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จังหวัดจะสนับสนุนส่งเสริมและพัฒนา</w:t>
            </w:r>
          </w:p>
        </w:tc>
      </w:tr>
      <w:tr w:rsidR="00193324" w:rsidRPr="003333BF" w:rsidTr="00D01A06">
        <w:tc>
          <w:tcPr>
            <w:tcW w:w="567" w:type="dxa"/>
          </w:tcPr>
          <w:p w:rsidR="0088559A" w:rsidRPr="003333BF" w:rsidRDefault="008A3441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560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วัดหลวง</w:t>
            </w:r>
          </w:p>
        </w:tc>
        <w:tc>
          <w:tcPr>
            <w:tcW w:w="992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ในเมือง</w:t>
            </w:r>
          </w:p>
        </w:tc>
        <w:tc>
          <w:tcPr>
            <w:tcW w:w="1418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เมืองฯ</w:t>
            </w:r>
          </w:p>
        </w:tc>
        <w:tc>
          <w:tcPr>
            <w:tcW w:w="3260" w:type="dxa"/>
          </w:tcPr>
          <w:p w:rsidR="0088559A" w:rsidRPr="003333BF" w:rsidRDefault="0088559A" w:rsidP="00896F49">
            <w:pPr>
              <w:jc w:val="both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วัดแห่งแรกของจังหวัดที่เจ้าเมือง   คนแรกสร้างขึ้นมีจุดเด่นคือพระเจ้าใหญ่องค์หลวงบนศาลาการเปรียญไม้เนื้อตะเคียนทองที่</w:t>
            </w:r>
            <w:proofErr w:type="spellStart"/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เป็นอัต</w:t>
            </w:r>
            <w:proofErr w:type="spellEnd"/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ลักษณ์  โดดเด่นและมีพระแก้วไพฑูรย์    </w:t>
            </w:r>
            <w:r w:rsidR="001D4A78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พระประจำต้นตระกูล  ณ อุบล</w:t>
            </w:r>
          </w:p>
        </w:tc>
        <w:tc>
          <w:tcPr>
            <w:tcW w:w="2841" w:type="dxa"/>
          </w:tcPr>
          <w:p w:rsidR="0088559A" w:rsidRPr="00D01A06" w:rsidRDefault="0088559A" w:rsidP="00D01A06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01A06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เส้นทางที่  </w:t>
            </w:r>
            <w:r w:rsidR="008A3441" w:rsidRPr="00D01A06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Pr="00D01A0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01A06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จุด  เริ่มต้นมหัศจรรย์เส้นทางท่องเที่ยวทางวัฒนธรรมในมิติศาสนา</w:t>
            </w:r>
            <w:r w:rsidRPr="00D01A0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ในวัด</w:t>
            </w:r>
            <w:r w:rsidRPr="00D01A06">
              <w:rPr>
                <w:rFonts w:ascii="TH SarabunIT๙" w:hAnsi="TH SarabunIT๙" w:cs="TH SarabunIT๙"/>
                <w:color w:val="000000" w:themeColor="text1"/>
                <w:spacing w:val="-16"/>
                <w:sz w:val="32"/>
                <w:szCs w:val="32"/>
                <w:cs/>
              </w:rPr>
              <w:t xml:space="preserve">วิปัสสนาสายหลวงปู่เสาร์  </w:t>
            </w:r>
            <w:proofErr w:type="spellStart"/>
            <w:r w:rsidRPr="00D01A06">
              <w:rPr>
                <w:rFonts w:ascii="TH SarabunIT๙" w:hAnsi="TH SarabunIT๙" w:cs="TH SarabunIT๙"/>
                <w:color w:val="000000" w:themeColor="text1"/>
                <w:spacing w:val="-16"/>
                <w:sz w:val="32"/>
                <w:szCs w:val="32"/>
                <w:cs/>
              </w:rPr>
              <w:t>กันตสีโล</w:t>
            </w:r>
            <w:proofErr w:type="spellEnd"/>
            <w:r w:rsidRPr="00D01A0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หลวงปู่มั่น  ภู</w:t>
            </w:r>
            <w:proofErr w:type="spellStart"/>
            <w:r w:rsidRPr="00D01A0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ริทัต</w:t>
            </w:r>
            <w:proofErr w:type="spellEnd"/>
            <w:r w:rsidRPr="00D01A0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โต</w:t>
            </w:r>
          </w:p>
        </w:tc>
      </w:tr>
      <w:tr w:rsidR="00193324" w:rsidRPr="003333BF" w:rsidTr="00D01A06">
        <w:tc>
          <w:tcPr>
            <w:tcW w:w="567" w:type="dxa"/>
          </w:tcPr>
          <w:p w:rsidR="0088559A" w:rsidRPr="003333BF" w:rsidRDefault="008A3441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</w:p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88559A" w:rsidRPr="003333BF" w:rsidRDefault="0088559A" w:rsidP="00896F49">
            <w:pPr>
              <w:tabs>
                <w:tab w:val="left" w:pos="1126"/>
              </w:tabs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วัดเลียบ</w:t>
            </w:r>
          </w:p>
        </w:tc>
        <w:tc>
          <w:tcPr>
            <w:tcW w:w="992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ในเมือง</w:t>
            </w:r>
          </w:p>
        </w:tc>
        <w:tc>
          <w:tcPr>
            <w:tcW w:w="1418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เมืองฯ</w:t>
            </w:r>
          </w:p>
        </w:tc>
        <w:tc>
          <w:tcPr>
            <w:tcW w:w="3260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จุดเด่นคือพระแก้วนิลกาฬรูปเหมือนหลวงปู่เสาร์/หลวงปูมั่น</w:t>
            </w:r>
          </w:p>
        </w:tc>
        <w:tc>
          <w:tcPr>
            <w:tcW w:w="284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เส้นทางที่  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193324" w:rsidRPr="003333BF" w:rsidTr="00D01A06">
        <w:tc>
          <w:tcPr>
            <w:tcW w:w="567" w:type="dxa"/>
          </w:tcPr>
          <w:p w:rsidR="0088559A" w:rsidRPr="003333BF" w:rsidRDefault="008A3441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560" w:type="dxa"/>
          </w:tcPr>
          <w:p w:rsidR="0088559A" w:rsidRPr="003333BF" w:rsidRDefault="0088559A" w:rsidP="00896F49">
            <w:pPr>
              <w:tabs>
                <w:tab w:val="left" w:pos="1126"/>
              </w:tabs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วัดบูรพา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ab/>
            </w:r>
          </w:p>
        </w:tc>
        <w:tc>
          <w:tcPr>
            <w:tcW w:w="992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ในเมือง</w:t>
            </w:r>
          </w:p>
        </w:tc>
        <w:tc>
          <w:tcPr>
            <w:tcW w:w="1418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เมืองฯ</w:t>
            </w:r>
          </w:p>
        </w:tc>
        <w:tc>
          <w:tcPr>
            <w:tcW w:w="3260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จุดเด่นคือที่จำพรรษา/ประชุมเพลิงศพหลวงปู่เสาร์/หอไตรบกโบราณ</w:t>
            </w:r>
          </w:p>
        </w:tc>
        <w:tc>
          <w:tcPr>
            <w:tcW w:w="284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เส้นทางที่  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193324" w:rsidRPr="003333BF" w:rsidTr="00D01A06">
        <w:tc>
          <w:tcPr>
            <w:tcW w:w="567" w:type="dxa"/>
          </w:tcPr>
          <w:p w:rsidR="0088559A" w:rsidRPr="003333BF" w:rsidRDefault="008A3441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1560" w:type="dxa"/>
          </w:tcPr>
          <w:p w:rsidR="0088559A" w:rsidRPr="003333BF" w:rsidRDefault="001056ED" w:rsidP="001056ED">
            <w:pPr>
              <w:tabs>
                <w:tab w:val="left" w:pos="1126"/>
              </w:tabs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วัด</w:t>
            </w:r>
            <w:r w:rsidR="0088559A" w:rsidRPr="003333B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สว่างพิมพ์ธรรม</w:t>
            </w:r>
          </w:p>
        </w:tc>
        <w:tc>
          <w:tcPr>
            <w:tcW w:w="992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สว่าง</w:t>
            </w:r>
          </w:p>
        </w:tc>
        <w:tc>
          <w:tcPr>
            <w:tcW w:w="1418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สว่างวีระวงศ์</w:t>
            </w:r>
          </w:p>
        </w:tc>
        <w:tc>
          <w:tcPr>
            <w:tcW w:w="3260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พิพิธภัณฑ์พื้นบ้านที่โดดเด่น</w:t>
            </w:r>
          </w:p>
        </w:tc>
        <w:tc>
          <w:tcPr>
            <w:tcW w:w="284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เส้นทางที่  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193324" w:rsidRPr="003333BF" w:rsidTr="00D01A06">
        <w:tc>
          <w:tcPr>
            <w:tcW w:w="567" w:type="dxa"/>
          </w:tcPr>
          <w:p w:rsidR="0088559A" w:rsidRPr="003333BF" w:rsidRDefault="008A3441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560" w:type="dxa"/>
          </w:tcPr>
          <w:p w:rsidR="0088559A" w:rsidRPr="003333BF" w:rsidRDefault="0088559A" w:rsidP="00896F49">
            <w:pPr>
              <w:tabs>
                <w:tab w:val="left" w:pos="1126"/>
              </w:tabs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วัดภูเขาแก้ว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ab/>
            </w:r>
          </w:p>
        </w:tc>
        <w:tc>
          <w:tcPr>
            <w:tcW w:w="992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พิบูล</w:t>
            </w:r>
          </w:p>
        </w:tc>
        <w:tc>
          <w:tcPr>
            <w:tcW w:w="1418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พิบูล</w:t>
            </w:r>
            <w:proofErr w:type="spellStart"/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มัง</w:t>
            </w:r>
            <w:proofErr w:type="spellEnd"/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สาหาร</w:t>
            </w:r>
          </w:p>
        </w:tc>
        <w:tc>
          <w:tcPr>
            <w:tcW w:w="3260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จุดเด่นคืออุโบสถสูงเด่น</w:t>
            </w:r>
          </w:p>
        </w:tc>
        <w:tc>
          <w:tcPr>
            <w:tcW w:w="284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เส้นทางที่  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193324" w:rsidRPr="003333BF" w:rsidTr="00D01A06">
        <w:tc>
          <w:tcPr>
            <w:tcW w:w="567" w:type="dxa"/>
          </w:tcPr>
          <w:p w:rsidR="0088559A" w:rsidRPr="003333BF" w:rsidRDefault="008A3441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560" w:type="dxa"/>
          </w:tcPr>
          <w:p w:rsidR="0088559A" w:rsidRPr="003333BF" w:rsidRDefault="0088559A" w:rsidP="00896F49">
            <w:pPr>
              <w:tabs>
                <w:tab w:val="left" w:pos="1126"/>
              </w:tabs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วัดสระแก้ว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ab/>
            </w:r>
          </w:p>
        </w:tc>
        <w:tc>
          <w:tcPr>
            <w:tcW w:w="992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พิบูล</w:t>
            </w:r>
          </w:p>
        </w:tc>
        <w:tc>
          <w:tcPr>
            <w:tcW w:w="1418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พิบูล</w:t>
            </w:r>
            <w:proofErr w:type="spellStart"/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มัง</w:t>
            </w:r>
            <w:proofErr w:type="spellEnd"/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สาหาร</w:t>
            </w:r>
          </w:p>
        </w:tc>
        <w:tc>
          <w:tcPr>
            <w:tcW w:w="3260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จุดเด่นคือทับหลังนารายณ์ อายุ 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84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เส้นทางที่  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193324" w:rsidRPr="003333BF" w:rsidTr="00D01A06">
        <w:tc>
          <w:tcPr>
            <w:tcW w:w="567" w:type="dxa"/>
          </w:tcPr>
          <w:p w:rsidR="0088559A" w:rsidRPr="003333BF" w:rsidRDefault="008A3441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1560" w:type="dxa"/>
          </w:tcPr>
          <w:p w:rsidR="0088559A" w:rsidRPr="003333BF" w:rsidRDefault="0088559A" w:rsidP="00896F49">
            <w:pPr>
              <w:tabs>
                <w:tab w:val="left" w:pos="1126"/>
              </w:tabs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วัดดอนธาตุ</w:t>
            </w:r>
          </w:p>
        </w:tc>
        <w:tc>
          <w:tcPr>
            <w:tcW w:w="992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ทรายมูล</w:t>
            </w:r>
          </w:p>
        </w:tc>
        <w:tc>
          <w:tcPr>
            <w:tcW w:w="1418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พิบูล</w:t>
            </w:r>
            <w:proofErr w:type="spellStart"/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มัง</w:t>
            </w:r>
            <w:proofErr w:type="spellEnd"/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สาหาร</w:t>
            </w:r>
          </w:p>
        </w:tc>
        <w:tc>
          <w:tcPr>
            <w:tcW w:w="3260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จุดเด่นคือกุฏิหลวงปู่เสาร์ยังคงอยู่/เจดีย์หลวงปู่เสาร์</w:t>
            </w:r>
          </w:p>
        </w:tc>
        <w:tc>
          <w:tcPr>
            <w:tcW w:w="284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เส้นทางที่  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193324" w:rsidRPr="003333BF" w:rsidTr="00D01A06">
        <w:tc>
          <w:tcPr>
            <w:tcW w:w="567" w:type="dxa"/>
          </w:tcPr>
          <w:p w:rsidR="0088559A" w:rsidRPr="003333BF" w:rsidRDefault="008A3441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1560" w:type="dxa"/>
          </w:tcPr>
          <w:p w:rsidR="0088559A" w:rsidRPr="003333BF" w:rsidRDefault="001D4A78" w:rsidP="001D4A78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วัดสิริน</w:t>
            </w:r>
            <w:proofErr w:type="spellStart"/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ธร</w:t>
            </w:r>
            <w:r w:rsidR="0088559A" w:rsidRPr="003333B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ว</w:t>
            </w:r>
            <w:proofErr w:type="spellEnd"/>
            <w:r w:rsidR="0088559A" w:rsidRPr="003333B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รารามภู</w:t>
            </w:r>
            <w:proofErr w:type="spellStart"/>
            <w:r w:rsidR="0088559A" w:rsidRPr="003333B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พร้าว</w:t>
            </w:r>
            <w:proofErr w:type="spellEnd"/>
            <w:r w:rsidR="0088559A" w:rsidRPr="003333B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      </w:t>
            </w:r>
          </w:p>
        </w:tc>
        <w:tc>
          <w:tcPr>
            <w:tcW w:w="992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ช่องเม็ก</w:t>
            </w:r>
          </w:p>
        </w:tc>
        <w:tc>
          <w:tcPr>
            <w:tcW w:w="1418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สิรินธร</w:t>
            </w:r>
          </w:p>
        </w:tc>
        <w:tc>
          <w:tcPr>
            <w:tcW w:w="3260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จุดเด่นคืออุโบสถ/ รูปเหมือน       พระบูรพาจารย์เสาร์/มั่น/</w:t>
            </w:r>
            <w:proofErr w:type="spellStart"/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ฝั้น</w:t>
            </w:r>
            <w:proofErr w:type="spellEnd"/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/กิ /ทองรัตน์ /โทน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จุดชมวิวที่งดงามที่สุดเหนือด่านพรมแดนช่องเม็ก  และ เขื่อนสิรินธร   </w:t>
            </w:r>
          </w:p>
        </w:tc>
        <w:tc>
          <w:tcPr>
            <w:tcW w:w="284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เส้นทางที่  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193324" w:rsidRPr="003333BF" w:rsidTr="00D01A06">
        <w:tc>
          <w:tcPr>
            <w:tcW w:w="567" w:type="dxa"/>
          </w:tcPr>
          <w:p w:rsidR="0088559A" w:rsidRPr="003333BF" w:rsidRDefault="008A3441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1560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วัดป่าภูนกยูง      </w:t>
            </w:r>
          </w:p>
        </w:tc>
        <w:tc>
          <w:tcPr>
            <w:tcW w:w="992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ช่องเม็ก</w:t>
            </w:r>
          </w:p>
        </w:tc>
        <w:tc>
          <w:tcPr>
            <w:tcW w:w="1418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สิรินธร</w:t>
            </w:r>
          </w:p>
        </w:tc>
        <w:tc>
          <w:tcPr>
            <w:tcW w:w="3260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จุดเด่นคือจุดชมวิวที่งดงามเหนือด่านพรมแดนช่องเม็ก </w:t>
            </w:r>
          </w:p>
        </w:tc>
        <w:tc>
          <w:tcPr>
            <w:tcW w:w="284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เส้นทางที่  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193324" w:rsidRPr="003333BF" w:rsidTr="00D01A06">
        <w:tc>
          <w:tcPr>
            <w:tcW w:w="567" w:type="dxa"/>
          </w:tcPr>
          <w:p w:rsidR="0088559A" w:rsidRPr="003333BF" w:rsidRDefault="008A3441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1560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วัดป่าภูมดง่าม </w:t>
            </w:r>
          </w:p>
        </w:tc>
        <w:tc>
          <w:tcPr>
            <w:tcW w:w="992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ช่องเม็ก</w:t>
            </w:r>
          </w:p>
        </w:tc>
        <w:tc>
          <w:tcPr>
            <w:tcW w:w="1418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สิรินธร</w:t>
            </w:r>
          </w:p>
        </w:tc>
        <w:tc>
          <w:tcPr>
            <w:tcW w:w="3260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จุดเด่นคือจุดพักผ่อนที่งดงามติดด่านพรมแดนช่องเม็ก  </w:t>
            </w:r>
          </w:p>
        </w:tc>
        <w:tc>
          <w:tcPr>
            <w:tcW w:w="284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เส้นทางที่  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193324" w:rsidRPr="003333BF" w:rsidTr="00D01A06">
        <w:tc>
          <w:tcPr>
            <w:tcW w:w="567" w:type="dxa"/>
          </w:tcPr>
          <w:p w:rsidR="0088559A" w:rsidRPr="003333BF" w:rsidRDefault="008A3441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11</w:t>
            </w:r>
          </w:p>
        </w:tc>
        <w:tc>
          <w:tcPr>
            <w:tcW w:w="1560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วัดศรีบุญเรือง</w:t>
            </w:r>
          </w:p>
        </w:tc>
        <w:tc>
          <w:tcPr>
            <w:tcW w:w="992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สงยาง</w:t>
            </w:r>
          </w:p>
        </w:tc>
        <w:tc>
          <w:tcPr>
            <w:tcW w:w="1418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ศรีเมืองใหม่</w:t>
            </w:r>
          </w:p>
        </w:tc>
        <w:tc>
          <w:tcPr>
            <w:tcW w:w="3260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มาตุภูมิหลวงปู่มั่น</w:t>
            </w:r>
          </w:p>
        </w:tc>
        <w:tc>
          <w:tcPr>
            <w:tcW w:w="284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เส้นทางที่  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193324" w:rsidRPr="003333BF" w:rsidTr="00D01A06">
        <w:tc>
          <w:tcPr>
            <w:tcW w:w="567" w:type="dxa"/>
          </w:tcPr>
          <w:p w:rsidR="0088559A" w:rsidRPr="003333BF" w:rsidRDefault="008A3441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12</w:t>
            </w:r>
          </w:p>
        </w:tc>
        <w:tc>
          <w:tcPr>
            <w:tcW w:w="1560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วัดภูหล่น</w:t>
            </w:r>
          </w:p>
        </w:tc>
        <w:tc>
          <w:tcPr>
            <w:tcW w:w="992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สงยาง</w:t>
            </w:r>
          </w:p>
        </w:tc>
        <w:tc>
          <w:tcPr>
            <w:tcW w:w="1418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ศรีเมืองใหม่</w:t>
            </w:r>
          </w:p>
        </w:tc>
        <w:tc>
          <w:tcPr>
            <w:tcW w:w="3260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ถ้ำนั่งวิปัสสนาหลวงปู่เสาร์ /ปู่มั่น</w:t>
            </w:r>
          </w:p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บนภูหล่น</w:t>
            </w:r>
          </w:p>
        </w:tc>
        <w:tc>
          <w:tcPr>
            <w:tcW w:w="284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เส้นทางที่  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193324" w:rsidRPr="003333BF" w:rsidTr="00D01A06">
        <w:tc>
          <w:tcPr>
            <w:tcW w:w="567" w:type="dxa"/>
          </w:tcPr>
          <w:p w:rsidR="0088559A" w:rsidRPr="003333BF" w:rsidRDefault="008A3441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13</w:t>
            </w:r>
          </w:p>
        </w:tc>
        <w:tc>
          <w:tcPr>
            <w:tcW w:w="1560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วัดภูจันทร์แดง</w:t>
            </w:r>
          </w:p>
        </w:tc>
        <w:tc>
          <w:tcPr>
            <w:tcW w:w="992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สงยาง</w:t>
            </w:r>
          </w:p>
        </w:tc>
        <w:tc>
          <w:tcPr>
            <w:tcW w:w="1418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ศรีเมืองใหม่</w:t>
            </w:r>
          </w:p>
        </w:tc>
        <w:tc>
          <w:tcPr>
            <w:tcW w:w="3260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เสาเฉลียงที่งดงามมากไม้แท้ที่ผาแต้ม</w:t>
            </w:r>
          </w:p>
        </w:tc>
        <w:tc>
          <w:tcPr>
            <w:tcW w:w="2841" w:type="dxa"/>
          </w:tcPr>
          <w:p w:rsidR="0088559A" w:rsidRPr="003333BF" w:rsidRDefault="0088559A" w:rsidP="00896F49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เส้นทางที่  </w:t>
            </w:r>
            <w:r w:rsidR="008A3441"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Pr="003333BF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</w:tbl>
    <w:p w:rsidR="006F2499" w:rsidRDefault="006F2499" w:rsidP="006F2499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01A06" w:rsidRDefault="00D01A06" w:rsidP="006F2499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01A06" w:rsidRDefault="00D01A06" w:rsidP="006F2499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01A06" w:rsidRDefault="00D01A06" w:rsidP="006F2499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01A06" w:rsidRPr="003333BF" w:rsidRDefault="00D01A06" w:rsidP="006F2499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D3355" w:rsidRDefault="006419C9" w:rsidP="00D01A06">
      <w:pPr>
        <w:ind w:firstLine="720"/>
        <w:rPr>
          <w:rFonts w:ascii="TH SarabunIT๙" w:hAnsi="TH SarabunIT๙" w:cs="TH SarabunIT๙"/>
          <w:b/>
          <w:bCs/>
          <w:sz w:val="24"/>
          <w:szCs w:val="32"/>
        </w:rPr>
      </w:pPr>
      <w:r w:rsidRPr="003333BF">
        <w:rPr>
          <w:rFonts w:ascii="TH SarabunIT๙" w:hAnsi="TH SarabunIT๙" w:cs="TH SarabunIT๙"/>
          <w:b/>
          <w:bCs/>
          <w:sz w:val="24"/>
          <w:szCs w:val="32"/>
          <w:cs/>
        </w:rPr>
        <w:lastRenderedPageBreak/>
        <w:t>ปฏิทิน</w:t>
      </w:r>
      <w:r w:rsidR="00476FF7" w:rsidRPr="003333BF">
        <w:rPr>
          <w:rFonts w:ascii="TH SarabunIT๙" w:hAnsi="TH SarabunIT๙" w:cs="TH SarabunIT๙"/>
          <w:b/>
          <w:bCs/>
          <w:sz w:val="24"/>
          <w:szCs w:val="32"/>
          <w:cs/>
        </w:rPr>
        <w:t>ศิลปวัฒนธรรมประเพณีสำ</w:t>
      </w:r>
      <w:r w:rsidR="005050D5" w:rsidRPr="003333BF">
        <w:rPr>
          <w:rFonts w:ascii="TH SarabunIT๙" w:hAnsi="TH SarabunIT๙" w:cs="TH SarabunIT๙"/>
          <w:b/>
          <w:bCs/>
          <w:sz w:val="24"/>
          <w:szCs w:val="32"/>
          <w:cs/>
        </w:rPr>
        <w:t>คัญของจังหวัด</w:t>
      </w:r>
      <w:r w:rsidR="00476FF7" w:rsidRPr="003333BF">
        <w:rPr>
          <w:rFonts w:ascii="TH SarabunIT๙" w:hAnsi="TH SarabunIT๙" w:cs="TH SarabunIT๙"/>
          <w:b/>
          <w:bCs/>
          <w:sz w:val="24"/>
          <w:szCs w:val="32"/>
          <w:cs/>
        </w:rPr>
        <w:t>อุบลราชธานี</w:t>
      </w:r>
    </w:p>
    <w:p w:rsidR="00D01A06" w:rsidRPr="003333BF" w:rsidRDefault="00D01A06" w:rsidP="00812EF2">
      <w:pPr>
        <w:rPr>
          <w:rFonts w:ascii="TH SarabunIT๙" w:hAnsi="TH SarabunIT๙" w:cs="TH SarabunIT๙"/>
          <w:b/>
          <w:bCs/>
          <w:sz w:val="24"/>
          <w:szCs w:val="32"/>
        </w:rPr>
      </w:pPr>
    </w:p>
    <w:tbl>
      <w:tblPr>
        <w:tblW w:w="9918" w:type="dxa"/>
        <w:tblBorders>
          <w:top w:val="single" w:sz="4" w:space="0" w:color="000000"/>
          <w:bottom w:val="dotted" w:sz="4" w:space="0" w:color="auto"/>
          <w:insideH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4507"/>
        <w:gridCol w:w="3998"/>
      </w:tblGrid>
      <w:tr w:rsidR="00193324" w:rsidRPr="003333BF" w:rsidTr="006529B6">
        <w:trPr>
          <w:trHeight w:val="428"/>
          <w:tblHeader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:rsidR="005050D5" w:rsidRPr="003333BF" w:rsidRDefault="005050D5" w:rsidP="00812EF2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3333BF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 xml:space="preserve">วัน/เดือน/ปี 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:rsidR="005050D5" w:rsidRPr="003333BF" w:rsidRDefault="005050D5" w:rsidP="00812EF2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 xml:space="preserve">เทศกาล/โครงการ/กิจกรรม 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:rsidR="005050D5" w:rsidRPr="003333BF" w:rsidRDefault="005050D5" w:rsidP="00812EF2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สถานที่จัดกิจกรรม</w:t>
            </w:r>
          </w:p>
        </w:tc>
      </w:tr>
      <w:tr w:rsidR="00193324" w:rsidRPr="003333BF" w:rsidTr="006529B6">
        <w:trPr>
          <w:trHeight w:val="428"/>
        </w:trPr>
        <w:tc>
          <w:tcPr>
            <w:tcW w:w="1413" w:type="dxa"/>
            <w:tcBorders>
              <w:top w:val="single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050D5" w:rsidRPr="003333BF" w:rsidRDefault="005050D5" w:rsidP="00881F56">
            <w:pPr>
              <w:ind w:right="244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มกราคม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050D5" w:rsidRPr="003333BF" w:rsidRDefault="005050D5" w:rsidP="00881F56">
            <w:pPr>
              <w:ind w:left="-91" w:right="24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เทศกาลท่องเที่ยวแม่น้ำสองสี (โขง ชี มูล) </w:t>
            </w:r>
          </w:p>
          <w:p w:rsidR="005050D5" w:rsidRPr="003333BF" w:rsidRDefault="005050D5" w:rsidP="00881F56">
            <w:pPr>
              <w:ind w:left="-91" w:right="24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รับตะวันใหม่ก่อนใครในสยาม</w:t>
            </w:r>
          </w:p>
          <w:p w:rsidR="005050D5" w:rsidRPr="003333BF" w:rsidRDefault="005050D5" w:rsidP="00881F56">
            <w:pPr>
              <w:ind w:left="-91" w:right="244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shd w:val="clear" w:color="auto" w:fill="FFFFFF"/>
              </w:rPr>
              <w:t>-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shd w:val="clear" w:color="auto" w:fill="FFFFFF"/>
                <w:cs/>
              </w:rPr>
              <w:t>งานอาจา</w:t>
            </w:r>
            <w:proofErr w:type="spellStart"/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shd w:val="clear" w:color="auto" w:fill="FFFFFF"/>
                <w:cs/>
              </w:rPr>
              <w:t>ริย</w:t>
            </w:r>
            <w:proofErr w:type="spellEnd"/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shd w:val="clear" w:color="auto" w:fill="FFFFFF"/>
                <w:cs/>
              </w:rPr>
              <w:t>บูชา (หลวงปู่ชา สุ</w:t>
            </w:r>
            <w:proofErr w:type="spellStart"/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shd w:val="clear" w:color="auto" w:fill="FFFFFF"/>
                <w:cs/>
              </w:rPr>
              <w:t>ภัท</w:t>
            </w:r>
            <w:proofErr w:type="spellEnd"/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shd w:val="clear" w:color="auto" w:fill="FFFFFF"/>
                <w:cs/>
              </w:rPr>
              <w:t>โท)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050D5" w:rsidRPr="003333BF" w:rsidRDefault="005050D5" w:rsidP="00881F56">
            <w:pPr>
              <w:ind w:left="-79" w:right="244" w:firstLine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ผาแต้ม </w:t>
            </w:r>
            <w:r w:rsidR="001D4A78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อำเภอ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โขงเจียม</w:t>
            </w:r>
          </w:p>
          <w:p w:rsidR="00C37153" w:rsidRPr="003333BF" w:rsidRDefault="00C37153" w:rsidP="00881F56">
            <w:pPr>
              <w:ind w:left="-79" w:right="244" w:firstLine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5050D5" w:rsidRPr="003333BF" w:rsidRDefault="005050D5" w:rsidP="00881F56">
            <w:pPr>
              <w:ind w:left="-79" w:right="244" w:firstLine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วัดหนองป่าพง </w:t>
            </w:r>
            <w:r w:rsidR="001D4A78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อำเภอ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วารินชำราบ</w:t>
            </w:r>
          </w:p>
        </w:tc>
      </w:tr>
      <w:tr w:rsidR="00193324" w:rsidRPr="003333BF" w:rsidTr="006529B6">
        <w:trPr>
          <w:trHeight w:val="428"/>
        </w:trPr>
        <w:tc>
          <w:tcPr>
            <w:tcW w:w="1413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0D5" w:rsidRPr="003333BF" w:rsidRDefault="005050D5" w:rsidP="00881F56">
            <w:pPr>
              <w:ind w:right="244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กุมภาพันธ์</w:t>
            </w:r>
          </w:p>
        </w:tc>
        <w:tc>
          <w:tcPr>
            <w:tcW w:w="4507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0D5" w:rsidRPr="003333BF" w:rsidRDefault="005050D5" w:rsidP="00881F56">
            <w:pPr>
              <w:ind w:left="-91" w:right="24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นมัสการพระเจ้าใหญ่องค์ตื้อ (วันบูรพาจารย์)</w:t>
            </w:r>
          </w:p>
          <w:p w:rsidR="005050D5" w:rsidRPr="003333BF" w:rsidRDefault="005050D5" w:rsidP="00881F56">
            <w:pPr>
              <w:ind w:left="-91" w:right="24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ประเพณีของดีเมืองน้ำขุ่น </w:t>
            </w:r>
          </w:p>
          <w:p w:rsidR="005050D5" w:rsidRPr="003333BF" w:rsidRDefault="005050D5" w:rsidP="00881F56">
            <w:pPr>
              <w:ind w:left="-91" w:right="244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งานเทศกาลไม้ดอกไม้ประดับ</w:t>
            </w:r>
          </w:p>
        </w:tc>
        <w:tc>
          <w:tcPr>
            <w:tcW w:w="399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:rsidR="005050D5" w:rsidRPr="003333BF" w:rsidRDefault="005050D5" w:rsidP="00881F56">
            <w:pPr>
              <w:ind w:left="-79" w:right="244" w:firstLine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วัดปากแซง </w:t>
            </w:r>
            <w:r w:rsidR="001D4A78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อำเภอ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นาตาล</w:t>
            </w:r>
          </w:p>
          <w:p w:rsidR="005050D5" w:rsidRPr="003333BF" w:rsidRDefault="006529B6" w:rsidP="00881F56">
            <w:pPr>
              <w:ind w:left="-79" w:right="244" w:firstLine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บ้านน้ำขุ่น  </w:t>
            </w:r>
            <w:r w:rsidR="001D4A78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อำเภอ</w:t>
            </w:r>
            <w:r w:rsidR="005050D5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น้ำขุ่น</w:t>
            </w:r>
          </w:p>
          <w:p w:rsidR="005050D5" w:rsidRPr="003333BF" w:rsidRDefault="005050D5" w:rsidP="00881F56">
            <w:pPr>
              <w:ind w:left="-79" w:right="-136" w:firstLine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ทุ่งคำน้ำแซบ </w:t>
            </w:r>
            <w:r w:rsidR="001D4A78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อำเภอ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วารินชำราบ</w:t>
            </w:r>
          </w:p>
        </w:tc>
      </w:tr>
      <w:tr w:rsidR="00193324" w:rsidRPr="003333BF" w:rsidTr="006529B6">
        <w:trPr>
          <w:trHeight w:val="428"/>
        </w:trPr>
        <w:tc>
          <w:tcPr>
            <w:tcW w:w="1413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0D5" w:rsidRPr="003333BF" w:rsidRDefault="005050D5" w:rsidP="00881F56">
            <w:pPr>
              <w:ind w:right="244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มีนาคม</w:t>
            </w:r>
          </w:p>
        </w:tc>
        <w:tc>
          <w:tcPr>
            <w:tcW w:w="4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0D5" w:rsidRPr="003333BF" w:rsidRDefault="005050D5" w:rsidP="00881F56">
            <w:pPr>
              <w:ind w:left="-9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="006419C9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บุญผะ</w:t>
            </w:r>
            <w:proofErr w:type="spellStart"/>
            <w:r w:rsidR="006419C9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เหวด</w:t>
            </w:r>
            <w:proofErr w:type="spellEnd"/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ฟังเทศน์มหาชาติ ชมธรรม</w:t>
            </w:r>
            <w:proofErr w:type="spellStart"/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มาสน์</w:t>
            </w:r>
            <w:proofErr w:type="spellEnd"/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สิงห์</w:t>
            </w:r>
          </w:p>
          <w:p w:rsidR="006419C9" w:rsidRPr="003333BF" w:rsidRDefault="006419C9" w:rsidP="00881F56">
            <w:pPr>
              <w:ind w:left="-91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-บุญผะ</w:t>
            </w:r>
            <w:proofErr w:type="spellStart"/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เหวด</w:t>
            </w:r>
            <w:proofErr w:type="spellEnd"/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วัดทุ่งศรีเมือง</w:t>
            </w:r>
          </w:p>
        </w:tc>
        <w:tc>
          <w:tcPr>
            <w:tcW w:w="3998" w:type="dxa"/>
            <w:tcBorders>
              <w:left w:val="single" w:sz="4" w:space="0" w:color="auto"/>
              <w:right w:val="single" w:sz="4" w:space="0" w:color="auto"/>
            </w:tcBorders>
          </w:tcPr>
          <w:p w:rsidR="005050D5" w:rsidRPr="003333BF" w:rsidRDefault="005050D5" w:rsidP="00881F56">
            <w:pPr>
              <w:ind w:left="-79" w:right="244" w:firstLine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บ้านชีทวน </w:t>
            </w:r>
            <w:r w:rsidR="001D4A78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อำเภอ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เขื่องใน</w:t>
            </w:r>
          </w:p>
          <w:p w:rsidR="006419C9" w:rsidRPr="003333BF" w:rsidRDefault="006419C9" w:rsidP="00881F56">
            <w:pPr>
              <w:ind w:left="-79" w:right="244" w:firstLine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วัดทุ่งศรีเมือง </w:t>
            </w:r>
            <w:r w:rsidR="001D4A78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อำเภอ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เมืองอุบลราชธานี</w:t>
            </w:r>
          </w:p>
        </w:tc>
      </w:tr>
      <w:tr w:rsidR="00193324" w:rsidRPr="003333BF" w:rsidTr="006529B6">
        <w:trPr>
          <w:trHeight w:val="428"/>
        </w:trPr>
        <w:tc>
          <w:tcPr>
            <w:tcW w:w="14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050D5" w:rsidRPr="003333BF" w:rsidRDefault="005050D5" w:rsidP="00881F56">
            <w:pPr>
              <w:ind w:right="244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เมษายน</w:t>
            </w:r>
          </w:p>
        </w:tc>
        <w:tc>
          <w:tcPr>
            <w:tcW w:w="4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0D5" w:rsidRPr="003333BF" w:rsidRDefault="005050D5" w:rsidP="00881F56">
            <w:pPr>
              <w:ind w:left="-91" w:right="24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เทศกาลอาหารไทย-อินโดจีน</w:t>
            </w:r>
          </w:p>
          <w:p w:rsidR="005050D5" w:rsidRPr="003333BF" w:rsidRDefault="005050D5" w:rsidP="00881F56">
            <w:pPr>
              <w:ind w:left="-91" w:right="24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เย็นทั่วหล้า มหาสงกรานต์เมืองอุบล</w:t>
            </w:r>
          </w:p>
          <w:p w:rsidR="005050D5" w:rsidRPr="003333BF" w:rsidRDefault="005050D5" w:rsidP="00881F56">
            <w:pPr>
              <w:ind w:left="-91" w:right="244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งานบวงสรวงสมเด็จพระมหาวีรวงศ์</w:t>
            </w:r>
          </w:p>
        </w:tc>
        <w:tc>
          <w:tcPr>
            <w:tcW w:w="3998" w:type="dxa"/>
            <w:tcBorders>
              <w:left w:val="single" w:sz="4" w:space="0" w:color="auto"/>
              <w:right w:val="single" w:sz="4" w:space="0" w:color="auto"/>
            </w:tcBorders>
          </w:tcPr>
          <w:p w:rsidR="005050D5" w:rsidRPr="003333BF" w:rsidRDefault="005050D5" w:rsidP="00881F56">
            <w:pPr>
              <w:ind w:left="-79" w:right="244" w:firstLine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ทุ่งศรีเมือง </w:t>
            </w:r>
            <w:r w:rsidR="001D4A78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อำเภอ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เมืองอุบลราชธานี</w:t>
            </w:r>
          </w:p>
          <w:p w:rsidR="005050D5" w:rsidRPr="003333BF" w:rsidRDefault="005050D5" w:rsidP="00881F56">
            <w:pPr>
              <w:ind w:left="-79" w:right="244" w:firstLine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ถนนสายน้ำ </w:t>
            </w:r>
            <w:r w:rsidR="001D4A78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อำเภอ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พิบูล</w:t>
            </w:r>
            <w:proofErr w:type="spellStart"/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มัง</w:t>
            </w:r>
            <w:proofErr w:type="spellEnd"/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สาหาร</w:t>
            </w:r>
          </w:p>
          <w:p w:rsidR="005050D5" w:rsidRPr="003333BF" w:rsidRDefault="005050D5" w:rsidP="00881F56">
            <w:pPr>
              <w:ind w:left="-79" w:right="244" w:firstLine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อนุสาวรีย์สองสมเด็จ </w:t>
            </w:r>
            <w:r w:rsidR="001D4A78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อำเภอ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สว่างวีระวงศ์</w:t>
            </w:r>
          </w:p>
        </w:tc>
      </w:tr>
      <w:tr w:rsidR="00193324" w:rsidRPr="003333BF" w:rsidTr="006529B6">
        <w:trPr>
          <w:trHeight w:val="428"/>
        </w:trPr>
        <w:tc>
          <w:tcPr>
            <w:tcW w:w="1413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0D5" w:rsidRPr="003333BF" w:rsidRDefault="005050D5" w:rsidP="00881F5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พฤษภาคม</w:t>
            </w:r>
          </w:p>
        </w:tc>
        <w:tc>
          <w:tcPr>
            <w:tcW w:w="4507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050D5" w:rsidRPr="003333BF" w:rsidRDefault="005050D5" w:rsidP="00881F56">
            <w:pPr>
              <w:ind w:left="-91" w:right="24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เทศกาลเที่ยวสามพันโบก</w:t>
            </w:r>
          </w:p>
          <w:p w:rsidR="005050D5" w:rsidRPr="003333BF" w:rsidRDefault="005050D5" w:rsidP="00881F56">
            <w:pPr>
              <w:ind w:left="-91" w:right="244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หาดทรายสูง</w:t>
            </w:r>
            <w:r w:rsidR="00164C2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spellStart"/>
            <w:r w:rsidR="00164C2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หาดพิม</w:t>
            </w:r>
            <w:proofErr w:type="spellEnd"/>
            <w:r w:rsidR="00164C2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ระ</w:t>
            </w:r>
            <w:proofErr w:type="spellStart"/>
            <w:r w:rsidR="00164C2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วีร์</w:t>
            </w:r>
            <w:proofErr w:type="spellEnd"/>
          </w:p>
        </w:tc>
        <w:tc>
          <w:tcPr>
            <w:tcW w:w="3998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050D5" w:rsidRPr="003333BF" w:rsidRDefault="001D4A78" w:rsidP="00881F56">
            <w:pPr>
              <w:ind w:left="-79" w:right="244" w:firstLine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อำเภอ</w:t>
            </w:r>
            <w:r w:rsidR="005050D5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โพธิ์ไทร</w:t>
            </w:r>
          </w:p>
          <w:p w:rsidR="005050D5" w:rsidRPr="003333BF" w:rsidRDefault="001D4A78" w:rsidP="00881F56">
            <w:pPr>
              <w:ind w:left="-79" w:right="244" w:firstLine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อำเภอ</w:t>
            </w:r>
            <w:proofErr w:type="spellStart"/>
            <w:r w:rsidR="00881F56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เขมราฐ</w:t>
            </w:r>
            <w:proofErr w:type="spellEnd"/>
          </w:p>
        </w:tc>
      </w:tr>
      <w:tr w:rsidR="00193324" w:rsidRPr="003333BF" w:rsidTr="006529B6">
        <w:trPr>
          <w:trHeight w:val="428"/>
        </w:trPr>
        <w:tc>
          <w:tcPr>
            <w:tcW w:w="1413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0D5" w:rsidRPr="003333BF" w:rsidRDefault="005050D5" w:rsidP="00881F5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4507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050D5" w:rsidRPr="003333BF" w:rsidRDefault="005050D5" w:rsidP="00881F56">
            <w:pPr>
              <w:ind w:left="-91" w:right="244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งานวันผลไม้ ของดีภูธร ของดีอำเภอน้ำยืน</w:t>
            </w:r>
          </w:p>
        </w:tc>
        <w:tc>
          <w:tcPr>
            <w:tcW w:w="3998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050D5" w:rsidRPr="003333BF" w:rsidRDefault="001D4A78" w:rsidP="00881F56">
            <w:pPr>
              <w:ind w:left="-79" w:right="244" w:firstLine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อำเภอ</w:t>
            </w:r>
            <w:r w:rsidR="005050D5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น้ำยืน</w:t>
            </w:r>
          </w:p>
        </w:tc>
      </w:tr>
      <w:tr w:rsidR="00193324" w:rsidRPr="003333BF" w:rsidTr="006529B6">
        <w:trPr>
          <w:trHeight w:val="428"/>
        </w:trPr>
        <w:tc>
          <w:tcPr>
            <w:tcW w:w="1413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0D5" w:rsidRPr="003333BF" w:rsidRDefault="005050D5" w:rsidP="00881F5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กรกฎาคม</w:t>
            </w:r>
          </w:p>
        </w:tc>
        <w:tc>
          <w:tcPr>
            <w:tcW w:w="4507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050D5" w:rsidRPr="003333BF" w:rsidRDefault="005050D5" w:rsidP="00881F56">
            <w:pPr>
              <w:ind w:left="-91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เทศกาลแห่เทียนเข้าพรรษา </w:t>
            </w:r>
          </w:p>
        </w:tc>
        <w:tc>
          <w:tcPr>
            <w:tcW w:w="3998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050D5" w:rsidRPr="003333BF" w:rsidRDefault="005050D5" w:rsidP="00881F56">
            <w:pPr>
              <w:ind w:left="-79" w:right="244" w:firstLine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ทุ่งศรีเมือง </w:t>
            </w:r>
            <w:r w:rsidR="001D4A78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อำเภอ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เมืองอุบลราชธานี</w:t>
            </w:r>
          </w:p>
        </w:tc>
      </w:tr>
      <w:tr w:rsidR="00193324" w:rsidRPr="003333BF" w:rsidTr="006529B6">
        <w:trPr>
          <w:trHeight w:val="428"/>
        </w:trPr>
        <w:tc>
          <w:tcPr>
            <w:tcW w:w="14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050D5" w:rsidRPr="003333BF" w:rsidRDefault="005050D5" w:rsidP="00881F5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สิงหาคม</w:t>
            </w:r>
          </w:p>
        </w:tc>
        <w:tc>
          <w:tcPr>
            <w:tcW w:w="4507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050D5" w:rsidRPr="003333BF" w:rsidRDefault="00A879B1" w:rsidP="00881F56">
            <w:pPr>
              <w:tabs>
                <w:tab w:val="left" w:pos="-91"/>
              </w:tabs>
              <w:ind w:left="-91" w:right="244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เยือนชุมชนวัฒนธรรม</w:t>
            </w:r>
          </w:p>
        </w:tc>
        <w:tc>
          <w:tcPr>
            <w:tcW w:w="3998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050D5" w:rsidRPr="003333BF" w:rsidRDefault="00A879B1" w:rsidP="00881F56">
            <w:pPr>
              <w:ind w:left="-79" w:right="244" w:firstLine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ชุมชนโบราณบ้านชีทวน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1D4A78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อำเภอ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เขื่องใน</w:t>
            </w:r>
          </w:p>
          <w:p w:rsidR="00A879B1" w:rsidRPr="003333BF" w:rsidRDefault="00A879B1" w:rsidP="00881F56">
            <w:pPr>
              <w:ind w:left="-79" w:right="244" w:firstLine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ชุมชน</w:t>
            </w:r>
            <w:proofErr w:type="spellStart"/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เขมราษฎร์</w:t>
            </w:r>
            <w:proofErr w:type="spellEnd"/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ธานี  </w:t>
            </w:r>
            <w:r w:rsidR="001D4A78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อำเภอ</w:t>
            </w:r>
            <w:proofErr w:type="spellStart"/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เขมราฐ</w:t>
            </w:r>
            <w:proofErr w:type="spellEnd"/>
          </w:p>
          <w:p w:rsidR="00A879B1" w:rsidRPr="003333BF" w:rsidRDefault="00A879B1" w:rsidP="00881F56">
            <w:pPr>
              <w:ind w:left="-79" w:right="244" w:firstLine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ชุมชน</w:t>
            </w:r>
            <w:proofErr w:type="spellStart"/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ชาวบรู</w:t>
            </w:r>
            <w:proofErr w:type="spellEnd"/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1D4A78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อำเภอ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โขงเจียม</w:t>
            </w:r>
          </w:p>
          <w:p w:rsidR="00A879B1" w:rsidRPr="003333BF" w:rsidRDefault="00A879B1" w:rsidP="00881F56">
            <w:pPr>
              <w:ind w:left="-79" w:right="244" w:firstLine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ชุมชนปะอาว   </w:t>
            </w:r>
            <w:r w:rsidR="001D4A78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อำเภอ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เมืองอุบลราชธานี</w:t>
            </w:r>
          </w:p>
        </w:tc>
      </w:tr>
      <w:tr w:rsidR="00193324" w:rsidRPr="003333BF" w:rsidTr="006529B6">
        <w:trPr>
          <w:trHeight w:val="428"/>
        </w:trPr>
        <w:tc>
          <w:tcPr>
            <w:tcW w:w="14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050D5" w:rsidRPr="003333BF" w:rsidRDefault="005050D5" w:rsidP="00881F5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450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050D5" w:rsidRPr="003333BF" w:rsidRDefault="005050D5" w:rsidP="00881F56">
            <w:pPr>
              <w:ind w:left="-91" w:right="244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ชมกุ้งเดินขบวน</w:t>
            </w:r>
          </w:p>
        </w:tc>
        <w:tc>
          <w:tcPr>
            <w:tcW w:w="39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050D5" w:rsidRPr="003333BF" w:rsidRDefault="005050D5" w:rsidP="00881F56">
            <w:pPr>
              <w:ind w:left="-79" w:right="244" w:firstLine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แก่งลำดวน </w:t>
            </w:r>
            <w:r w:rsidR="001D4A78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อำเภอ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น้ำยืน</w:t>
            </w:r>
          </w:p>
        </w:tc>
      </w:tr>
      <w:tr w:rsidR="00193324" w:rsidRPr="003333BF" w:rsidTr="006529B6">
        <w:trPr>
          <w:trHeight w:val="428"/>
        </w:trPr>
        <w:tc>
          <w:tcPr>
            <w:tcW w:w="1413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050D5" w:rsidRPr="003333BF" w:rsidRDefault="005050D5" w:rsidP="00881F5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ตุลาคม</w:t>
            </w:r>
          </w:p>
        </w:tc>
        <w:tc>
          <w:tcPr>
            <w:tcW w:w="450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050D5" w:rsidRPr="003333BF" w:rsidRDefault="005050D5" w:rsidP="00881F56">
            <w:pPr>
              <w:ind w:left="-91" w:right="24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ประเพณี</w:t>
            </w:r>
            <w:proofErr w:type="spellStart"/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ส่</w:t>
            </w:r>
            <w:proofErr w:type="spellEnd"/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วง</w:t>
            </w:r>
            <w:proofErr w:type="spellStart"/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เฮือ</w:t>
            </w:r>
            <w:proofErr w:type="spellEnd"/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(แข่งเรือ) อีสานใต้</w:t>
            </w:r>
          </w:p>
          <w:p w:rsidR="005050D5" w:rsidRPr="003333BF" w:rsidRDefault="005050D5" w:rsidP="00881F56">
            <w:pPr>
              <w:ind w:left="-91" w:right="24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วันรำลึกหม่อมเจียงคำ ชุมพล ณ อยุธยา</w:t>
            </w:r>
          </w:p>
          <w:p w:rsidR="005050D5" w:rsidRPr="003333BF" w:rsidRDefault="005050D5" w:rsidP="00881F56">
            <w:pPr>
              <w:ind w:left="-91" w:right="244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ประเพณีไหลเรือไฟ</w:t>
            </w: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050D5" w:rsidRPr="003333BF" w:rsidRDefault="005050D5" w:rsidP="00881F56">
            <w:pPr>
              <w:ind w:left="-79" w:right="244" w:firstLine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ริมแม่น้ำโขง </w:t>
            </w:r>
            <w:r w:rsidR="001D4A78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อำเภอ</w:t>
            </w:r>
            <w:proofErr w:type="spellStart"/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เขมราฐ</w:t>
            </w:r>
            <w:proofErr w:type="spellEnd"/>
          </w:p>
          <w:p w:rsidR="005050D5" w:rsidRPr="003333BF" w:rsidRDefault="005050D5" w:rsidP="00881F56">
            <w:pPr>
              <w:ind w:left="-79" w:right="244" w:firstLine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ทุ่งศรีเมือง </w:t>
            </w:r>
            <w:r w:rsidR="001D4A78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อำเภอ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เมืองอุบลราชธานี</w:t>
            </w:r>
          </w:p>
          <w:p w:rsidR="001D4A78" w:rsidRPr="003333BF" w:rsidRDefault="005050D5" w:rsidP="00881F56">
            <w:pPr>
              <w:ind w:left="-79" w:right="-136" w:firstLine="142"/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  <w:t xml:space="preserve">เชิงสะพานรัตนโกสินทร์ </w:t>
            </w:r>
            <w:r w:rsidR="008A3441" w:rsidRPr="003333BF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  <w:t>200</w:t>
            </w:r>
            <w:r w:rsidRPr="003333BF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  <w:t xml:space="preserve"> ปี </w:t>
            </w:r>
            <w:r w:rsidR="001D4A78" w:rsidRPr="003333BF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  <w:t>อำเภอ</w:t>
            </w:r>
            <w:r w:rsidRPr="003333BF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  <w:t>เมือง</w:t>
            </w:r>
            <w:r w:rsidR="001D4A78" w:rsidRPr="003333BF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  <w:t xml:space="preserve"> </w:t>
            </w:r>
          </w:p>
          <w:p w:rsidR="005050D5" w:rsidRPr="003333BF" w:rsidRDefault="005050D5" w:rsidP="00881F56">
            <w:pPr>
              <w:ind w:left="-79" w:right="-136" w:firstLine="142"/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  <w:t>อุบลราชธานี</w:t>
            </w:r>
          </w:p>
        </w:tc>
      </w:tr>
      <w:tr w:rsidR="00193324" w:rsidRPr="003333BF" w:rsidTr="006529B6">
        <w:trPr>
          <w:trHeight w:val="428"/>
        </w:trPr>
        <w:tc>
          <w:tcPr>
            <w:tcW w:w="14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050D5" w:rsidRPr="003333BF" w:rsidRDefault="005050D5" w:rsidP="00881F5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พฤศจิกายน</w:t>
            </w:r>
          </w:p>
        </w:tc>
        <w:tc>
          <w:tcPr>
            <w:tcW w:w="4507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050D5" w:rsidRPr="003333BF" w:rsidRDefault="005050D5" w:rsidP="00881F56">
            <w:pPr>
              <w:ind w:left="-91" w:right="-137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งานสดุดีวีรกรรมพระประทุมราชสุริ</w:t>
            </w:r>
            <w:proofErr w:type="spellStart"/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ยวงศ์</w:t>
            </w:r>
            <w:proofErr w:type="spellEnd"/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(เจ้าคำผง)</w:t>
            </w:r>
          </w:p>
          <w:p w:rsidR="005050D5" w:rsidRPr="003333BF" w:rsidRDefault="005050D5" w:rsidP="00881F56">
            <w:pPr>
              <w:tabs>
                <w:tab w:val="left" w:pos="2029"/>
              </w:tabs>
              <w:ind w:left="-91" w:right="24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งานวันระลึกความดี</w:t>
            </w:r>
          </w:p>
          <w:p w:rsidR="005050D5" w:rsidRPr="003333BF" w:rsidRDefault="005050D5" w:rsidP="00881F56">
            <w:pPr>
              <w:ind w:left="-91" w:right="24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ประเพณีแห่ปราสาทเงิน (เดิมผกา)</w:t>
            </w:r>
          </w:p>
          <w:p w:rsidR="005050D5" w:rsidRPr="003333BF" w:rsidRDefault="005050D5" w:rsidP="00881F56">
            <w:pPr>
              <w:ind w:left="-91" w:right="244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งานบุญจุลกฐิน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ถิ่นนักปราชญ์</w:t>
            </w:r>
          </w:p>
          <w:p w:rsidR="005050D5" w:rsidRPr="003333BF" w:rsidRDefault="005050D5" w:rsidP="00881F56">
            <w:pPr>
              <w:ind w:left="-91" w:right="24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ชมทุ่งดอกกระดุมเงิน</w:t>
            </w:r>
          </w:p>
          <w:p w:rsidR="00476FF7" w:rsidRPr="003333BF" w:rsidRDefault="00476FF7" w:rsidP="00881F56">
            <w:pPr>
              <w:ind w:left="-91" w:right="244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-ลอยกระทงแม่น้ำสองสี</w:t>
            </w:r>
          </w:p>
        </w:tc>
        <w:tc>
          <w:tcPr>
            <w:tcW w:w="3998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050D5" w:rsidRPr="003333BF" w:rsidRDefault="005050D5" w:rsidP="00881F56">
            <w:pPr>
              <w:ind w:left="-79" w:right="244" w:firstLine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ทุ่งศรีเมือง </w:t>
            </w:r>
            <w:r w:rsidR="001D4A78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อำเภอ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เมืองอุบลราชธานี</w:t>
            </w:r>
          </w:p>
          <w:p w:rsidR="005050D5" w:rsidRPr="003333BF" w:rsidRDefault="005050D5" w:rsidP="00881F56">
            <w:pPr>
              <w:ind w:left="-79" w:right="244" w:firstLine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ทุ่งศรีเมือง </w:t>
            </w:r>
            <w:r w:rsidR="001D4A78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อำเภอ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เมืองอุบลราชธานี</w:t>
            </w:r>
          </w:p>
          <w:p w:rsidR="005050D5" w:rsidRPr="003333BF" w:rsidRDefault="005050D5" w:rsidP="00881F56">
            <w:pPr>
              <w:ind w:left="-79" w:right="244" w:firstLine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บ้านน้ำขุ่น </w:t>
            </w:r>
            <w:r w:rsidR="001D4A78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อำเภอ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น้ำขุ่น</w:t>
            </w:r>
          </w:p>
          <w:p w:rsidR="005050D5" w:rsidRPr="003333BF" w:rsidRDefault="005050D5" w:rsidP="00881F56">
            <w:pPr>
              <w:ind w:left="-79" w:right="244" w:firstLine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วัดไชยมงคล </w:t>
            </w:r>
            <w:r w:rsidR="001D4A78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อำเภอ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เมืองอุบลราชธานี</w:t>
            </w:r>
          </w:p>
          <w:p w:rsidR="005050D5" w:rsidRPr="003333BF" w:rsidRDefault="005050D5" w:rsidP="00881F56">
            <w:pPr>
              <w:ind w:left="-79" w:right="244" w:firstLine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หนองหญ้าม้า </w:t>
            </w:r>
            <w:r w:rsidR="001D4A78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อำเภอ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วารินชำราบ</w:t>
            </w:r>
          </w:p>
          <w:p w:rsidR="00476FF7" w:rsidRPr="003333BF" w:rsidRDefault="00476FF7" w:rsidP="00881F56">
            <w:pPr>
              <w:ind w:left="-79" w:right="244" w:firstLine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แม่น้ำสองสี </w:t>
            </w:r>
            <w:r w:rsidR="001D4A78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อำเภอ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โขงเจียม</w:t>
            </w:r>
          </w:p>
        </w:tc>
      </w:tr>
      <w:tr w:rsidR="00193324" w:rsidRPr="003333BF" w:rsidTr="006529B6">
        <w:trPr>
          <w:trHeight w:val="428"/>
        </w:trPr>
        <w:tc>
          <w:tcPr>
            <w:tcW w:w="141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0D5" w:rsidRPr="003333BF" w:rsidRDefault="005050D5" w:rsidP="00881F5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45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0D5" w:rsidRPr="003333BF" w:rsidRDefault="005050D5" w:rsidP="00881F56">
            <w:pPr>
              <w:ind w:left="-91" w:right="24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งานประเพณีแข่งว่าวเป่าโหวด</w:t>
            </w:r>
          </w:p>
          <w:p w:rsidR="005050D5" w:rsidRPr="003333BF" w:rsidRDefault="005050D5" w:rsidP="00881F56">
            <w:pPr>
              <w:ind w:left="-91" w:right="24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งานบวงสรวงสมโภชพระบำรุงราษฎร์ (</w:t>
            </w:r>
            <w:proofErr w:type="spellStart"/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จูม</w:t>
            </w:r>
            <w:proofErr w:type="spellEnd"/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มณี) </w:t>
            </w:r>
          </w:p>
          <w:p w:rsidR="005050D5" w:rsidRPr="003333BF" w:rsidRDefault="005050D5" w:rsidP="005D3355">
            <w:pPr>
              <w:ind w:left="-91" w:right="244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proofErr w:type="spellStart"/>
            <w:r w:rsidR="005D3355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บุญกุ้ม</w:t>
            </w:r>
            <w:proofErr w:type="spellEnd"/>
            <w:r w:rsidR="005D3355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ข้าวใหญ่ (บุญคูณลาน)</w:t>
            </w:r>
          </w:p>
        </w:tc>
        <w:tc>
          <w:tcPr>
            <w:tcW w:w="39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D5" w:rsidRPr="003333BF" w:rsidRDefault="001D4A78" w:rsidP="00881F56">
            <w:pPr>
              <w:ind w:left="-79" w:right="244" w:firstLine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อำเภอ</w:t>
            </w:r>
            <w:r w:rsidR="005050D5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ทุ่งศรีอุดม</w:t>
            </w:r>
          </w:p>
          <w:p w:rsidR="005050D5" w:rsidRPr="003333BF" w:rsidRDefault="001D4A78" w:rsidP="00881F56">
            <w:pPr>
              <w:ind w:left="-79" w:right="244" w:firstLine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อำเภอ</w:t>
            </w:r>
            <w:r w:rsidR="005050D5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พิบูล</w:t>
            </w:r>
            <w:proofErr w:type="spellStart"/>
            <w:r w:rsidR="005050D5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มัง</w:t>
            </w:r>
            <w:proofErr w:type="spellEnd"/>
            <w:r w:rsidR="005050D5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สาหาร</w:t>
            </w:r>
          </w:p>
          <w:p w:rsidR="005050D5" w:rsidRPr="003333BF" w:rsidRDefault="001D4A78" w:rsidP="00881F56">
            <w:pPr>
              <w:ind w:left="-79" w:right="244" w:firstLine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อำเภอ</w:t>
            </w:r>
            <w:r w:rsidR="005050D5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พิบูล</w:t>
            </w:r>
            <w:proofErr w:type="spellStart"/>
            <w:r w:rsidR="005050D5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มัง</w:t>
            </w:r>
            <w:proofErr w:type="spellEnd"/>
            <w:r w:rsidR="005050D5" w:rsidRPr="003333B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สาหาร</w:t>
            </w:r>
          </w:p>
        </w:tc>
      </w:tr>
    </w:tbl>
    <w:p w:rsidR="00A62DF7" w:rsidRPr="003333BF" w:rsidRDefault="00A62DF7" w:rsidP="00812EF2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sectPr w:rsidR="00A62DF7" w:rsidRPr="003333BF" w:rsidSect="00AF10AE">
      <w:headerReference w:type="default" r:id="rId9"/>
      <w:footerReference w:type="even" r:id="rId10"/>
      <w:headerReference w:type="first" r:id="rId11"/>
      <w:pgSz w:w="11906" w:h="16838"/>
      <w:pgMar w:top="1440" w:right="1440" w:bottom="1152" w:left="1440" w:header="562" w:footer="706" w:gutter="0"/>
      <w:pgNumType w:fmt="thaiNumbers" w:start="1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D14" w:rsidRDefault="00710D14" w:rsidP="005A368E">
      <w:r>
        <w:separator/>
      </w:r>
    </w:p>
  </w:endnote>
  <w:endnote w:type="continuationSeparator" w:id="0">
    <w:p w:rsidR="00710D14" w:rsidRDefault="00710D14" w:rsidP="005A3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 News">
    <w:altName w:val="Arial Unicode MS"/>
    <w:charset w:val="00"/>
    <w:family w:val="swiss"/>
    <w:pitch w:val="variable"/>
    <w:sig w:usb0="00000000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illenia News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odchiang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1439" w:rsidRDefault="00AA1439" w:rsidP="007B12AC">
    <w:pPr>
      <w:pStyle w:val="a7"/>
      <w:framePr w:wrap="around" w:vAnchor="text" w:hAnchor="margin" w:xAlign="center" w:y="1"/>
      <w:rPr>
        <w:rStyle w:val="ab"/>
      </w:rPr>
    </w:pPr>
    <w:r>
      <w:rPr>
        <w:rStyle w:val="ab"/>
        <w:cs/>
      </w:rPr>
      <w:fldChar w:fldCharType="begin"/>
    </w:r>
    <w:r>
      <w:rPr>
        <w:rStyle w:val="ab"/>
      </w:rPr>
      <w:instrText xml:space="preserve">PAGE  </w:instrText>
    </w:r>
    <w:r>
      <w:rPr>
        <w:rStyle w:val="ab"/>
        <w:cs/>
      </w:rPr>
      <w:fldChar w:fldCharType="end"/>
    </w:r>
  </w:p>
  <w:p w:rsidR="00AA1439" w:rsidRDefault="00AA143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D14" w:rsidRDefault="00710D14" w:rsidP="005A368E">
      <w:r>
        <w:separator/>
      </w:r>
    </w:p>
  </w:footnote>
  <w:footnote w:type="continuationSeparator" w:id="0">
    <w:p w:rsidR="00710D14" w:rsidRDefault="00710D14" w:rsidP="005A3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1439" w:rsidRPr="00F3010C" w:rsidRDefault="00AA1439">
    <w:pPr>
      <w:pStyle w:val="a9"/>
      <w:jc w:val="right"/>
      <w:rPr>
        <w:b w:val="0"/>
        <w:bCs w:val="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0AE" w:rsidRPr="00AF10AE" w:rsidRDefault="00AF10AE">
    <w:pPr>
      <w:pStyle w:val="a9"/>
      <w:jc w:val="center"/>
      <w:rPr>
        <w:rFonts w:ascii="TH SarabunIT๙" w:hAnsi="TH SarabunIT๙" w:cs="TH SarabunIT๙"/>
        <w:b w:val="0"/>
        <w:bCs w:val="0"/>
        <w:sz w:val="32"/>
        <w:szCs w:val="32"/>
      </w:rPr>
    </w:pPr>
  </w:p>
  <w:p w:rsidR="00AF10AE" w:rsidRDefault="00AF10A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7EF27E62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0C3618CB"/>
    <w:multiLevelType w:val="hybridMultilevel"/>
    <w:tmpl w:val="EC16B144"/>
    <w:lvl w:ilvl="0" w:tplc="23B2DC3E">
      <w:start w:val="1"/>
      <w:numFmt w:val="thaiNumbers"/>
      <w:lvlText w:val="%1."/>
      <w:lvlJc w:val="left"/>
      <w:pPr>
        <w:ind w:left="1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68" w:hanging="360"/>
      </w:pPr>
    </w:lvl>
    <w:lvl w:ilvl="2" w:tplc="0409001B" w:tentative="1">
      <w:start w:val="1"/>
      <w:numFmt w:val="lowerRoman"/>
      <w:lvlText w:val="%3."/>
      <w:lvlJc w:val="right"/>
      <w:pPr>
        <w:ind w:left="3088" w:hanging="180"/>
      </w:pPr>
    </w:lvl>
    <w:lvl w:ilvl="3" w:tplc="0409000F" w:tentative="1">
      <w:start w:val="1"/>
      <w:numFmt w:val="decimal"/>
      <w:lvlText w:val="%4."/>
      <w:lvlJc w:val="left"/>
      <w:pPr>
        <w:ind w:left="3808" w:hanging="360"/>
      </w:pPr>
    </w:lvl>
    <w:lvl w:ilvl="4" w:tplc="04090019" w:tentative="1">
      <w:start w:val="1"/>
      <w:numFmt w:val="lowerLetter"/>
      <w:lvlText w:val="%5."/>
      <w:lvlJc w:val="left"/>
      <w:pPr>
        <w:ind w:left="4528" w:hanging="360"/>
      </w:pPr>
    </w:lvl>
    <w:lvl w:ilvl="5" w:tplc="0409001B" w:tentative="1">
      <w:start w:val="1"/>
      <w:numFmt w:val="lowerRoman"/>
      <w:lvlText w:val="%6."/>
      <w:lvlJc w:val="right"/>
      <w:pPr>
        <w:ind w:left="5248" w:hanging="180"/>
      </w:pPr>
    </w:lvl>
    <w:lvl w:ilvl="6" w:tplc="0409000F" w:tentative="1">
      <w:start w:val="1"/>
      <w:numFmt w:val="decimal"/>
      <w:lvlText w:val="%7."/>
      <w:lvlJc w:val="left"/>
      <w:pPr>
        <w:ind w:left="5968" w:hanging="360"/>
      </w:pPr>
    </w:lvl>
    <w:lvl w:ilvl="7" w:tplc="04090019" w:tentative="1">
      <w:start w:val="1"/>
      <w:numFmt w:val="lowerLetter"/>
      <w:lvlText w:val="%8."/>
      <w:lvlJc w:val="left"/>
      <w:pPr>
        <w:ind w:left="6688" w:hanging="360"/>
      </w:pPr>
    </w:lvl>
    <w:lvl w:ilvl="8" w:tplc="040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2">
    <w:nsid w:val="0C5B3DDD"/>
    <w:multiLevelType w:val="hybridMultilevel"/>
    <w:tmpl w:val="572EF91E"/>
    <w:lvl w:ilvl="0" w:tplc="FF40FB88">
      <w:start w:val="1"/>
      <w:numFmt w:val="bullet"/>
      <w:lvlText w:val="-"/>
      <w:lvlJc w:val="left"/>
      <w:pPr>
        <w:ind w:left="735" w:hanging="360"/>
      </w:pPr>
      <w:rPr>
        <w:rFonts w:ascii="TH Sarabun New" w:eastAsia="Calibr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3">
    <w:nsid w:val="2097018D"/>
    <w:multiLevelType w:val="hybridMultilevel"/>
    <w:tmpl w:val="C58AEE5A"/>
    <w:lvl w:ilvl="0" w:tplc="0352BF9E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44CE9"/>
    <w:multiLevelType w:val="hybridMultilevel"/>
    <w:tmpl w:val="BFE0A192"/>
    <w:lvl w:ilvl="0" w:tplc="5AA28B68">
      <w:start w:val="2"/>
      <w:numFmt w:val="thaiNumbers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5F03132"/>
    <w:multiLevelType w:val="hybridMultilevel"/>
    <w:tmpl w:val="FBFA6BD2"/>
    <w:lvl w:ilvl="0" w:tplc="E88E211E">
      <w:start w:val="2"/>
      <w:numFmt w:val="thaiNumbers"/>
      <w:lvlText w:val="%1."/>
      <w:lvlJc w:val="left"/>
      <w:pPr>
        <w:ind w:left="20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04" w:hanging="360"/>
      </w:pPr>
    </w:lvl>
    <w:lvl w:ilvl="2" w:tplc="0409001B" w:tentative="1">
      <w:start w:val="1"/>
      <w:numFmt w:val="lowerRoman"/>
      <w:lvlText w:val="%3."/>
      <w:lvlJc w:val="right"/>
      <w:pPr>
        <w:ind w:left="3524" w:hanging="180"/>
      </w:pPr>
    </w:lvl>
    <w:lvl w:ilvl="3" w:tplc="0409000F" w:tentative="1">
      <w:start w:val="1"/>
      <w:numFmt w:val="decimal"/>
      <w:lvlText w:val="%4."/>
      <w:lvlJc w:val="left"/>
      <w:pPr>
        <w:ind w:left="4244" w:hanging="360"/>
      </w:pPr>
    </w:lvl>
    <w:lvl w:ilvl="4" w:tplc="04090019" w:tentative="1">
      <w:start w:val="1"/>
      <w:numFmt w:val="lowerLetter"/>
      <w:lvlText w:val="%5."/>
      <w:lvlJc w:val="left"/>
      <w:pPr>
        <w:ind w:left="4964" w:hanging="360"/>
      </w:pPr>
    </w:lvl>
    <w:lvl w:ilvl="5" w:tplc="0409001B" w:tentative="1">
      <w:start w:val="1"/>
      <w:numFmt w:val="lowerRoman"/>
      <w:lvlText w:val="%6."/>
      <w:lvlJc w:val="right"/>
      <w:pPr>
        <w:ind w:left="5684" w:hanging="180"/>
      </w:pPr>
    </w:lvl>
    <w:lvl w:ilvl="6" w:tplc="0409000F" w:tentative="1">
      <w:start w:val="1"/>
      <w:numFmt w:val="decimal"/>
      <w:lvlText w:val="%7."/>
      <w:lvlJc w:val="left"/>
      <w:pPr>
        <w:ind w:left="6404" w:hanging="360"/>
      </w:pPr>
    </w:lvl>
    <w:lvl w:ilvl="7" w:tplc="04090019" w:tentative="1">
      <w:start w:val="1"/>
      <w:numFmt w:val="lowerLetter"/>
      <w:lvlText w:val="%8."/>
      <w:lvlJc w:val="left"/>
      <w:pPr>
        <w:ind w:left="7124" w:hanging="360"/>
      </w:pPr>
    </w:lvl>
    <w:lvl w:ilvl="8" w:tplc="0409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6">
    <w:nsid w:val="2ED443C3"/>
    <w:multiLevelType w:val="hybridMultilevel"/>
    <w:tmpl w:val="0CEAD0B8"/>
    <w:lvl w:ilvl="0" w:tplc="97AE8DC4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DD12A59"/>
    <w:multiLevelType w:val="hybridMultilevel"/>
    <w:tmpl w:val="212C093E"/>
    <w:lvl w:ilvl="0" w:tplc="74E4D5A8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C113B0"/>
    <w:multiLevelType w:val="hybridMultilevel"/>
    <w:tmpl w:val="5C72DB02"/>
    <w:lvl w:ilvl="0" w:tplc="93C80846">
      <w:start w:val="1"/>
      <w:numFmt w:val="thaiNumbers"/>
      <w:lvlText w:val="%1)"/>
      <w:lvlJc w:val="left"/>
      <w:pPr>
        <w:ind w:left="1080" w:hanging="360"/>
      </w:pPr>
      <w:rPr>
        <w:rFonts w:ascii="TH SarabunPSK" w:eastAsia="Calibri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992CD5"/>
    <w:multiLevelType w:val="hybridMultilevel"/>
    <w:tmpl w:val="958A5238"/>
    <w:lvl w:ilvl="0" w:tplc="D15657CC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F4B45F1"/>
    <w:multiLevelType w:val="hybridMultilevel"/>
    <w:tmpl w:val="540CE278"/>
    <w:lvl w:ilvl="0" w:tplc="17989584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64CE0596"/>
    <w:multiLevelType w:val="multilevel"/>
    <w:tmpl w:val="CFB26AF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firstLine="102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firstLine="136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firstLine="170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6E587A4B"/>
    <w:multiLevelType w:val="hybridMultilevel"/>
    <w:tmpl w:val="71F66FB0"/>
    <w:lvl w:ilvl="0" w:tplc="5F08527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7473B37"/>
    <w:multiLevelType w:val="hybridMultilevel"/>
    <w:tmpl w:val="D9367ED8"/>
    <w:lvl w:ilvl="0" w:tplc="C5AAB540">
      <w:start w:val="1"/>
      <w:numFmt w:val="thaiNumbers"/>
      <w:lvlText w:val="%1)"/>
      <w:lvlJc w:val="left"/>
      <w:pPr>
        <w:ind w:left="108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8"/>
  </w:num>
  <w:num w:numId="3">
    <w:abstractNumId w:val="13"/>
  </w:num>
  <w:num w:numId="4">
    <w:abstractNumId w:val="1"/>
  </w:num>
  <w:num w:numId="5">
    <w:abstractNumId w:val="12"/>
  </w:num>
  <w:num w:numId="6">
    <w:abstractNumId w:val="7"/>
  </w:num>
  <w:num w:numId="7">
    <w:abstractNumId w:val="9"/>
  </w:num>
  <w:num w:numId="8">
    <w:abstractNumId w:val="10"/>
  </w:num>
  <w:num w:numId="9">
    <w:abstractNumId w:val="3"/>
  </w:num>
  <w:num w:numId="10">
    <w:abstractNumId w:val="2"/>
  </w:num>
  <w:num w:numId="11">
    <w:abstractNumId w:val="5"/>
  </w:num>
  <w:num w:numId="12">
    <w:abstractNumId w:val="6"/>
  </w:num>
  <w:num w:numId="13">
    <w:abstractNumId w:val="0"/>
  </w:num>
  <w:num w:numId="14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566"/>
    <w:rsid w:val="00006602"/>
    <w:rsid w:val="00011664"/>
    <w:rsid w:val="00017194"/>
    <w:rsid w:val="00030CBD"/>
    <w:rsid w:val="00030FB7"/>
    <w:rsid w:val="00033D42"/>
    <w:rsid w:val="00034AC1"/>
    <w:rsid w:val="000363C2"/>
    <w:rsid w:val="00037395"/>
    <w:rsid w:val="0004585B"/>
    <w:rsid w:val="00052794"/>
    <w:rsid w:val="00072264"/>
    <w:rsid w:val="00074257"/>
    <w:rsid w:val="00076D62"/>
    <w:rsid w:val="000776BF"/>
    <w:rsid w:val="0008069D"/>
    <w:rsid w:val="00083122"/>
    <w:rsid w:val="00085C75"/>
    <w:rsid w:val="0009351D"/>
    <w:rsid w:val="00096639"/>
    <w:rsid w:val="000A4BF2"/>
    <w:rsid w:val="000C3F93"/>
    <w:rsid w:val="000E16F8"/>
    <w:rsid w:val="000E19F0"/>
    <w:rsid w:val="000F605F"/>
    <w:rsid w:val="000F75B3"/>
    <w:rsid w:val="001017EA"/>
    <w:rsid w:val="001056ED"/>
    <w:rsid w:val="00105CC4"/>
    <w:rsid w:val="0012004C"/>
    <w:rsid w:val="001241DF"/>
    <w:rsid w:val="00126CE9"/>
    <w:rsid w:val="00137B76"/>
    <w:rsid w:val="00141122"/>
    <w:rsid w:val="001424A0"/>
    <w:rsid w:val="00142D1C"/>
    <w:rsid w:val="00144305"/>
    <w:rsid w:val="00146D05"/>
    <w:rsid w:val="00164C26"/>
    <w:rsid w:val="001710CD"/>
    <w:rsid w:val="00185FC1"/>
    <w:rsid w:val="001873B6"/>
    <w:rsid w:val="00193324"/>
    <w:rsid w:val="00193EC3"/>
    <w:rsid w:val="001A1587"/>
    <w:rsid w:val="001A3514"/>
    <w:rsid w:val="001B285D"/>
    <w:rsid w:val="001B3858"/>
    <w:rsid w:val="001B4F32"/>
    <w:rsid w:val="001C3AFA"/>
    <w:rsid w:val="001D39DF"/>
    <w:rsid w:val="001D4150"/>
    <w:rsid w:val="001D4A78"/>
    <w:rsid w:val="001E1E18"/>
    <w:rsid w:val="001E4A52"/>
    <w:rsid w:val="001E6FBB"/>
    <w:rsid w:val="001F112B"/>
    <w:rsid w:val="001F187B"/>
    <w:rsid w:val="001F4C1F"/>
    <w:rsid w:val="002154BB"/>
    <w:rsid w:val="00224B37"/>
    <w:rsid w:val="00224BB0"/>
    <w:rsid w:val="00225A98"/>
    <w:rsid w:val="00231498"/>
    <w:rsid w:val="00247305"/>
    <w:rsid w:val="00247CF5"/>
    <w:rsid w:val="00252DCC"/>
    <w:rsid w:val="00262FE2"/>
    <w:rsid w:val="00276BD5"/>
    <w:rsid w:val="00277AB2"/>
    <w:rsid w:val="0028760E"/>
    <w:rsid w:val="00294394"/>
    <w:rsid w:val="002A55E9"/>
    <w:rsid w:val="002A62D3"/>
    <w:rsid w:val="002A7021"/>
    <w:rsid w:val="002A71FE"/>
    <w:rsid w:val="002B0194"/>
    <w:rsid w:val="002B6252"/>
    <w:rsid w:val="002B6957"/>
    <w:rsid w:val="002B6B14"/>
    <w:rsid w:val="002C0E37"/>
    <w:rsid w:val="002E6667"/>
    <w:rsid w:val="002F1474"/>
    <w:rsid w:val="002F6715"/>
    <w:rsid w:val="002F7AAE"/>
    <w:rsid w:val="00303568"/>
    <w:rsid w:val="00310A24"/>
    <w:rsid w:val="00312FB4"/>
    <w:rsid w:val="003162CD"/>
    <w:rsid w:val="0031732F"/>
    <w:rsid w:val="00326B04"/>
    <w:rsid w:val="00331B42"/>
    <w:rsid w:val="003333BF"/>
    <w:rsid w:val="003338C3"/>
    <w:rsid w:val="003374A9"/>
    <w:rsid w:val="00342F9F"/>
    <w:rsid w:val="00345D54"/>
    <w:rsid w:val="00351786"/>
    <w:rsid w:val="00351F69"/>
    <w:rsid w:val="00354EAF"/>
    <w:rsid w:val="003735F8"/>
    <w:rsid w:val="00373FFE"/>
    <w:rsid w:val="003773B7"/>
    <w:rsid w:val="00380363"/>
    <w:rsid w:val="00380B19"/>
    <w:rsid w:val="00380C46"/>
    <w:rsid w:val="003840DC"/>
    <w:rsid w:val="0039274E"/>
    <w:rsid w:val="003A39FB"/>
    <w:rsid w:val="003A6E39"/>
    <w:rsid w:val="003B1BF6"/>
    <w:rsid w:val="003C2874"/>
    <w:rsid w:val="003C328A"/>
    <w:rsid w:val="003C4E7D"/>
    <w:rsid w:val="003D0F6C"/>
    <w:rsid w:val="003E140B"/>
    <w:rsid w:val="00401DB6"/>
    <w:rsid w:val="00402E3A"/>
    <w:rsid w:val="0041289D"/>
    <w:rsid w:val="00412AA0"/>
    <w:rsid w:val="0041580E"/>
    <w:rsid w:val="00415CBC"/>
    <w:rsid w:val="00416FBF"/>
    <w:rsid w:val="00417BA0"/>
    <w:rsid w:val="00434FA9"/>
    <w:rsid w:val="0043544D"/>
    <w:rsid w:val="00441013"/>
    <w:rsid w:val="00442C15"/>
    <w:rsid w:val="00452312"/>
    <w:rsid w:val="004606E4"/>
    <w:rsid w:val="00465801"/>
    <w:rsid w:val="00476FF7"/>
    <w:rsid w:val="00482CDE"/>
    <w:rsid w:val="00491C67"/>
    <w:rsid w:val="0049257B"/>
    <w:rsid w:val="00492B4F"/>
    <w:rsid w:val="0049585F"/>
    <w:rsid w:val="00496271"/>
    <w:rsid w:val="00496FC7"/>
    <w:rsid w:val="004A1158"/>
    <w:rsid w:val="004A7920"/>
    <w:rsid w:val="004B06C7"/>
    <w:rsid w:val="004B17E3"/>
    <w:rsid w:val="004B37E2"/>
    <w:rsid w:val="004B382D"/>
    <w:rsid w:val="004B56DA"/>
    <w:rsid w:val="004B58EA"/>
    <w:rsid w:val="004B7615"/>
    <w:rsid w:val="004C261E"/>
    <w:rsid w:val="004C6795"/>
    <w:rsid w:val="004C7274"/>
    <w:rsid w:val="004E08AD"/>
    <w:rsid w:val="004E1AE6"/>
    <w:rsid w:val="004E2574"/>
    <w:rsid w:val="004E2B65"/>
    <w:rsid w:val="004E5ED5"/>
    <w:rsid w:val="004E6C0E"/>
    <w:rsid w:val="004E705E"/>
    <w:rsid w:val="004F286E"/>
    <w:rsid w:val="004F7FE1"/>
    <w:rsid w:val="005000ED"/>
    <w:rsid w:val="005027D4"/>
    <w:rsid w:val="005050D5"/>
    <w:rsid w:val="005069D0"/>
    <w:rsid w:val="00512600"/>
    <w:rsid w:val="00515390"/>
    <w:rsid w:val="00515F61"/>
    <w:rsid w:val="005208A9"/>
    <w:rsid w:val="00520C96"/>
    <w:rsid w:val="00523822"/>
    <w:rsid w:val="00525EBE"/>
    <w:rsid w:val="00541F21"/>
    <w:rsid w:val="00545C7B"/>
    <w:rsid w:val="00555BB5"/>
    <w:rsid w:val="00556CCD"/>
    <w:rsid w:val="005864A0"/>
    <w:rsid w:val="0059360B"/>
    <w:rsid w:val="00595625"/>
    <w:rsid w:val="005A0D83"/>
    <w:rsid w:val="005A368E"/>
    <w:rsid w:val="005B65E7"/>
    <w:rsid w:val="005C09FD"/>
    <w:rsid w:val="005C611A"/>
    <w:rsid w:val="005C7325"/>
    <w:rsid w:val="005D01C7"/>
    <w:rsid w:val="005D0360"/>
    <w:rsid w:val="005D3355"/>
    <w:rsid w:val="005D5B2C"/>
    <w:rsid w:val="005D7036"/>
    <w:rsid w:val="005D7FE1"/>
    <w:rsid w:val="005E1BE2"/>
    <w:rsid w:val="005E48E0"/>
    <w:rsid w:val="005E71A8"/>
    <w:rsid w:val="005F5566"/>
    <w:rsid w:val="00602886"/>
    <w:rsid w:val="00606B1D"/>
    <w:rsid w:val="006079D4"/>
    <w:rsid w:val="00607AAB"/>
    <w:rsid w:val="0061132A"/>
    <w:rsid w:val="0061457E"/>
    <w:rsid w:val="00630C0F"/>
    <w:rsid w:val="00631D93"/>
    <w:rsid w:val="00641186"/>
    <w:rsid w:val="006419C9"/>
    <w:rsid w:val="00641B67"/>
    <w:rsid w:val="00642612"/>
    <w:rsid w:val="0064278A"/>
    <w:rsid w:val="00643931"/>
    <w:rsid w:val="0064401C"/>
    <w:rsid w:val="006452F0"/>
    <w:rsid w:val="00647581"/>
    <w:rsid w:val="006525A0"/>
    <w:rsid w:val="006529B6"/>
    <w:rsid w:val="00653B57"/>
    <w:rsid w:val="0065467F"/>
    <w:rsid w:val="00654A7D"/>
    <w:rsid w:val="006551DD"/>
    <w:rsid w:val="00663549"/>
    <w:rsid w:val="00671560"/>
    <w:rsid w:val="0067647A"/>
    <w:rsid w:val="00692443"/>
    <w:rsid w:val="00694003"/>
    <w:rsid w:val="006941A7"/>
    <w:rsid w:val="006952A0"/>
    <w:rsid w:val="00697A2D"/>
    <w:rsid w:val="006B20F9"/>
    <w:rsid w:val="006B6DDE"/>
    <w:rsid w:val="006C50C5"/>
    <w:rsid w:val="006C5129"/>
    <w:rsid w:val="006C7F1F"/>
    <w:rsid w:val="006E6373"/>
    <w:rsid w:val="006F0346"/>
    <w:rsid w:val="006F2499"/>
    <w:rsid w:val="006F67E5"/>
    <w:rsid w:val="006F7F0A"/>
    <w:rsid w:val="00700E1A"/>
    <w:rsid w:val="00702C9E"/>
    <w:rsid w:val="007072CC"/>
    <w:rsid w:val="00710D14"/>
    <w:rsid w:val="00713BC2"/>
    <w:rsid w:val="00716A2D"/>
    <w:rsid w:val="00722EA4"/>
    <w:rsid w:val="00724CCC"/>
    <w:rsid w:val="00724CD6"/>
    <w:rsid w:val="00724F81"/>
    <w:rsid w:val="007522DB"/>
    <w:rsid w:val="0075411F"/>
    <w:rsid w:val="0077684D"/>
    <w:rsid w:val="00777498"/>
    <w:rsid w:val="007852E5"/>
    <w:rsid w:val="00786CF9"/>
    <w:rsid w:val="00786D01"/>
    <w:rsid w:val="0078798A"/>
    <w:rsid w:val="007924C6"/>
    <w:rsid w:val="007974AC"/>
    <w:rsid w:val="007974AF"/>
    <w:rsid w:val="007B12AC"/>
    <w:rsid w:val="007B608C"/>
    <w:rsid w:val="007C09FB"/>
    <w:rsid w:val="007C0BA9"/>
    <w:rsid w:val="007C4B4F"/>
    <w:rsid w:val="007C59CE"/>
    <w:rsid w:val="007E19EE"/>
    <w:rsid w:val="007F33E6"/>
    <w:rsid w:val="007F4BB3"/>
    <w:rsid w:val="007F751D"/>
    <w:rsid w:val="00801563"/>
    <w:rsid w:val="0080226D"/>
    <w:rsid w:val="00805AE1"/>
    <w:rsid w:val="00805C4D"/>
    <w:rsid w:val="00806287"/>
    <w:rsid w:val="00806F76"/>
    <w:rsid w:val="00812EF2"/>
    <w:rsid w:val="0081495D"/>
    <w:rsid w:val="00822046"/>
    <w:rsid w:val="00833594"/>
    <w:rsid w:val="00835058"/>
    <w:rsid w:val="00835517"/>
    <w:rsid w:val="008408C2"/>
    <w:rsid w:val="00842C56"/>
    <w:rsid w:val="00853775"/>
    <w:rsid w:val="00856D1C"/>
    <w:rsid w:val="008622F6"/>
    <w:rsid w:val="00862881"/>
    <w:rsid w:val="0087353B"/>
    <w:rsid w:val="00881F56"/>
    <w:rsid w:val="008853FF"/>
    <w:rsid w:val="0088559A"/>
    <w:rsid w:val="00885752"/>
    <w:rsid w:val="008913AE"/>
    <w:rsid w:val="00891CD3"/>
    <w:rsid w:val="00896F49"/>
    <w:rsid w:val="00897B76"/>
    <w:rsid w:val="00897F6E"/>
    <w:rsid w:val="008A0066"/>
    <w:rsid w:val="008A0582"/>
    <w:rsid w:val="008A3441"/>
    <w:rsid w:val="008A4064"/>
    <w:rsid w:val="008A4BD4"/>
    <w:rsid w:val="008B721F"/>
    <w:rsid w:val="008C3598"/>
    <w:rsid w:val="008D1B0F"/>
    <w:rsid w:val="008D50DB"/>
    <w:rsid w:val="008E57F2"/>
    <w:rsid w:val="008E5FEF"/>
    <w:rsid w:val="008F4E94"/>
    <w:rsid w:val="008F55D0"/>
    <w:rsid w:val="009003BE"/>
    <w:rsid w:val="009158C1"/>
    <w:rsid w:val="009204BE"/>
    <w:rsid w:val="009224C0"/>
    <w:rsid w:val="00924868"/>
    <w:rsid w:val="00940BC6"/>
    <w:rsid w:val="00942EAC"/>
    <w:rsid w:val="00943973"/>
    <w:rsid w:val="009467C6"/>
    <w:rsid w:val="00951D18"/>
    <w:rsid w:val="0095475A"/>
    <w:rsid w:val="009558A9"/>
    <w:rsid w:val="00960601"/>
    <w:rsid w:val="009806A2"/>
    <w:rsid w:val="00981824"/>
    <w:rsid w:val="00995F72"/>
    <w:rsid w:val="00996931"/>
    <w:rsid w:val="009B2158"/>
    <w:rsid w:val="009B3135"/>
    <w:rsid w:val="009C0077"/>
    <w:rsid w:val="009C08C2"/>
    <w:rsid w:val="009C2C1F"/>
    <w:rsid w:val="009E6B10"/>
    <w:rsid w:val="00A00902"/>
    <w:rsid w:val="00A01387"/>
    <w:rsid w:val="00A01A40"/>
    <w:rsid w:val="00A0330D"/>
    <w:rsid w:val="00A11F50"/>
    <w:rsid w:val="00A22140"/>
    <w:rsid w:val="00A226A8"/>
    <w:rsid w:val="00A24888"/>
    <w:rsid w:val="00A24A69"/>
    <w:rsid w:val="00A30352"/>
    <w:rsid w:val="00A307FF"/>
    <w:rsid w:val="00A44F90"/>
    <w:rsid w:val="00A51AE2"/>
    <w:rsid w:val="00A51CE1"/>
    <w:rsid w:val="00A54443"/>
    <w:rsid w:val="00A557E2"/>
    <w:rsid w:val="00A60383"/>
    <w:rsid w:val="00A606D6"/>
    <w:rsid w:val="00A613C1"/>
    <w:rsid w:val="00A61E6D"/>
    <w:rsid w:val="00A626CE"/>
    <w:rsid w:val="00A62DF7"/>
    <w:rsid w:val="00A64A21"/>
    <w:rsid w:val="00A666BA"/>
    <w:rsid w:val="00A70729"/>
    <w:rsid w:val="00A86C73"/>
    <w:rsid w:val="00A879B1"/>
    <w:rsid w:val="00A92BBF"/>
    <w:rsid w:val="00A94360"/>
    <w:rsid w:val="00A9601F"/>
    <w:rsid w:val="00AA05C3"/>
    <w:rsid w:val="00AA1439"/>
    <w:rsid w:val="00AA35FB"/>
    <w:rsid w:val="00AA4FDF"/>
    <w:rsid w:val="00AB120D"/>
    <w:rsid w:val="00AB4792"/>
    <w:rsid w:val="00AC34BF"/>
    <w:rsid w:val="00AD1A8B"/>
    <w:rsid w:val="00AE03B1"/>
    <w:rsid w:val="00AE063F"/>
    <w:rsid w:val="00AE137A"/>
    <w:rsid w:val="00AE41DD"/>
    <w:rsid w:val="00AE6D5E"/>
    <w:rsid w:val="00AF10AE"/>
    <w:rsid w:val="00AF1566"/>
    <w:rsid w:val="00AF30AD"/>
    <w:rsid w:val="00AF40F5"/>
    <w:rsid w:val="00AF5896"/>
    <w:rsid w:val="00AF60A5"/>
    <w:rsid w:val="00AF71C7"/>
    <w:rsid w:val="00AF76CC"/>
    <w:rsid w:val="00B003A4"/>
    <w:rsid w:val="00B01BC3"/>
    <w:rsid w:val="00B03720"/>
    <w:rsid w:val="00B17B35"/>
    <w:rsid w:val="00B24864"/>
    <w:rsid w:val="00B252E9"/>
    <w:rsid w:val="00B463CA"/>
    <w:rsid w:val="00B5209B"/>
    <w:rsid w:val="00B52613"/>
    <w:rsid w:val="00B52F99"/>
    <w:rsid w:val="00B533C6"/>
    <w:rsid w:val="00B61915"/>
    <w:rsid w:val="00B63104"/>
    <w:rsid w:val="00B63F1E"/>
    <w:rsid w:val="00B74160"/>
    <w:rsid w:val="00B84612"/>
    <w:rsid w:val="00B84F5B"/>
    <w:rsid w:val="00B927FA"/>
    <w:rsid w:val="00B97CF7"/>
    <w:rsid w:val="00BA0D1B"/>
    <w:rsid w:val="00BB1A84"/>
    <w:rsid w:val="00BB4868"/>
    <w:rsid w:val="00BB5667"/>
    <w:rsid w:val="00BC236A"/>
    <w:rsid w:val="00BD14B8"/>
    <w:rsid w:val="00BE7F36"/>
    <w:rsid w:val="00BF2FFD"/>
    <w:rsid w:val="00BF66DB"/>
    <w:rsid w:val="00BF781D"/>
    <w:rsid w:val="00C137C9"/>
    <w:rsid w:val="00C16241"/>
    <w:rsid w:val="00C17DB5"/>
    <w:rsid w:val="00C25F73"/>
    <w:rsid w:val="00C3036F"/>
    <w:rsid w:val="00C36F08"/>
    <w:rsid w:val="00C37153"/>
    <w:rsid w:val="00C37926"/>
    <w:rsid w:val="00C434CD"/>
    <w:rsid w:val="00C43534"/>
    <w:rsid w:val="00C51145"/>
    <w:rsid w:val="00C52BE1"/>
    <w:rsid w:val="00C57247"/>
    <w:rsid w:val="00C62082"/>
    <w:rsid w:val="00C70E2C"/>
    <w:rsid w:val="00C81036"/>
    <w:rsid w:val="00C830CB"/>
    <w:rsid w:val="00C9243B"/>
    <w:rsid w:val="00CA1691"/>
    <w:rsid w:val="00CA194F"/>
    <w:rsid w:val="00CB2FFE"/>
    <w:rsid w:val="00CB62C0"/>
    <w:rsid w:val="00CC0E60"/>
    <w:rsid w:val="00CC4009"/>
    <w:rsid w:val="00CD489B"/>
    <w:rsid w:val="00CD4ABB"/>
    <w:rsid w:val="00CD730E"/>
    <w:rsid w:val="00CD79C3"/>
    <w:rsid w:val="00CD7BC9"/>
    <w:rsid w:val="00CE0C31"/>
    <w:rsid w:val="00CE3461"/>
    <w:rsid w:val="00CE3A55"/>
    <w:rsid w:val="00CE47E6"/>
    <w:rsid w:val="00CE5FC4"/>
    <w:rsid w:val="00CE72E1"/>
    <w:rsid w:val="00CF5BAA"/>
    <w:rsid w:val="00D01A06"/>
    <w:rsid w:val="00D04A15"/>
    <w:rsid w:val="00D10700"/>
    <w:rsid w:val="00D11A9B"/>
    <w:rsid w:val="00D1384C"/>
    <w:rsid w:val="00D20298"/>
    <w:rsid w:val="00D25B3B"/>
    <w:rsid w:val="00D3086C"/>
    <w:rsid w:val="00D311AB"/>
    <w:rsid w:val="00D33212"/>
    <w:rsid w:val="00D3404F"/>
    <w:rsid w:val="00D34610"/>
    <w:rsid w:val="00D356DB"/>
    <w:rsid w:val="00D46AFF"/>
    <w:rsid w:val="00D50A08"/>
    <w:rsid w:val="00D5165E"/>
    <w:rsid w:val="00D5337A"/>
    <w:rsid w:val="00D53B68"/>
    <w:rsid w:val="00D659F4"/>
    <w:rsid w:val="00D73F5A"/>
    <w:rsid w:val="00D7604E"/>
    <w:rsid w:val="00D77FBD"/>
    <w:rsid w:val="00D837E7"/>
    <w:rsid w:val="00D96C68"/>
    <w:rsid w:val="00D96D61"/>
    <w:rsid w:val="00DA3420"/>
    <w:rsid w:val="00DB0A45"/>
    <w:rsid w:val="00DB12BE"/>
    <w:rsid w:val="00DB3D79"/>
    <w:rsid w:val="00DB5849"/>
    <w:rsid w:val="00DC3C6A"/>
    <w:rsid w:val="00DC4454"/>
    <w:rsid w:val="00DC7F87"/>
    <w:rsid w:val="00DD0DFC"/>
    <w:rsid w:val="00DE2A1E"/>
    <w:rsid w:val="00DE784F"/>
    <w:rsid w:val="00DF6101"/>
    <w:rsid w:val="00DF7C0B"/>
    <w:rsid w:val="00E000CF"/>
    <w:rsid w:val="00E01F09"/>
    <w:rsid w:val="00E0634E"/>
    <w:rsid w:val="00E06E32"/>
    <w:rsid w:val="00E12FC8"/>
    <w:rsid w:val="00E17B7C"/>
    <w:rsid w:val="00E238AD"/>
    <w:rsid w:val="00E41512"/>
    <w:rsid w:val="00E43C56"/>
    <w:rsid w:val="00E619C7"/>
    <w:rsid w:val="00E62BA3"/>
    <w:rsid w:val="00E668D3"/>
    <w:rsid w:val="00E75DEE"/>
    <w:rsid w:val="00E7704F"/>
    <w:rsid w:val="00E82182"/>
    <w:rsid w:val="00E84C4A"/>
    <w:rsid w:val="00E87620"/>
    <w:rsid w:val="00E900EA"/>
    <w:rsid w:val="00E9041D"/>
    <w:rsid w:val="00E961D0"/>
    <w:rsid w:val="00E97C09"/>
    <w:rsid w:val="00EA605F"/>
    <w:rsid w:val="00EB1995"/>
    <w:rsid w:val="00EB7A65"/>
    <w:rsid w:val="00EC2D65"/>
    <w:rsid w:val="00EC77A1"/>
    <w:rsid w:val="00ED1772"/>
    <w:rsid w:val="00ED23B3"/>
    <w:rsid w:val="00EE1845"/>
    <w:rsid w:val="00EE421D"/>
    <w:rsid w:val="00EE5280"/>
    <w:rsid w:val="00EE586E"/>
    <w:rsid w:val="00EE796E"/>
    <w:rsid w:val="00EE7A56"/>
    <w:rsid w:val="00F004B7"/>
    <w:rsid w:val="00F00F02"/>
    <w:rsid w:val="00F03027"/>
    <w:rsid w:val="00F05777"/>
    <w:rsid w:val="00F13EA3"/>
    <w:rsid w:val="00F16850"/>
    <w:rsid w:val="00F173A0"/>
    <w:rsid w:val="00F2382B"/>
    <w:rsid w:val="00F3010C"/>
    <w:rsid w:val="00F3099D"/>
    <w:rsid w:val="00F334B3"/>
    <w:rsid w:val="00F35A3D"/>
    <w:rsid w:val="00F41D60"/>
    <w:rsid w:val="00F54159"/>
    <w:rsid w:val="00F62B80"/>
    <w:rsid w:val="00F703C4"/>
    <w:rsid w:val="00F87175"/>
    <w:rsid w:val="00F87549"/>
    <w:rsid w:val="00F9103C"/>
    <w:rsid w:val="00F93BF2"/>
    <w:rsid w:val="00F96798"/>
    <w:rsid w:val="00F9790A"/>
    <w:rsid w:val="00F9793F"/>
    <w:rsid w:val="00FA2D73"/>
    <w:rsid w:val="00FA7791"/>
    <w:rsid w:val="00FB081C"/>
    <w:rsid w:val="00FB6238"/>
    <w:rsid w:val="00FC1DE7"/>
    <w:rsid w:val="00FC7B94"/>
    <w:rsid w:val="00FD67B5"/>
    <w:rsid w:val="00FF2216"/>
    <w:rsid w:val="00FF45C6"/>
    <w:rsid w:val="00FF50F1"/>
    <w:rsid w:val="00FF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,"/>
  <w15:docId w15:val="{01F06EF4-3A9A-4E79-8C1A-B48F971B4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4ABB"/>
    <w:rPr>
      <w:rFonts w:ascii="Calibri" w:eastAsia="Calibri" w:hAnsi="Calibri" w:cs="Angsana New"/>
    </w:rPr>
  </w:style>
  <w:style w:type="paragraph" w:styleId="1">
    <w:name w:val="heading 1"/>
    <w:basedOn w:val="a0"/>
    <w:next w:val="a0"/>
    <w:link w:val="10"/>
    <w:qFormat/>
    <w:rsid w:val="005F5566"/>
    <w:pPr>
      <w:keepNext/>
      <w:jc w:val="center"/>
      <w:outlineLvl w:val="0"/>
    </w:pPr>
    <w:rPr>
      <w:rFonts w:ascii="Freesia News" w:eastAsia="Times New Roman" w:hAnsi="Freesia News" w:cs="FreesiaUPC"/>
      <w:b/>
      <w:bCs/>
      <w:kern w:val="32"/>
      <w:sz w:val="36"/>
      <w:szCs w:val="36"/>
    </w:rPr>
  </w:style>
  <w:style w:type="paragraph" w:styleId="20">
    <w:name w:val="heading 2"/>
    <w:basedOn w:val="a0"/>
    <w:next w:val="a1"/>
    <w:link w:val="21"/>
    <w:qFormat/>
    <w:rsid w:val="005F5566"/>
    <w:pPr>
      <w:keepNext/>
      <w:spacing w:before="60" w:after="60"/>
      <w:outlineLvl w:val="1"/>
    </w:pPr>
    <w:rPr>
      <w:rFonts w:ascii="Freesia News" w:eastAsia="Times New Roman" w:hAnsi="Freesia News" w:cs="FreesiaUPC"/>
      <w:b/>
      <w:bCs/>
      <w:sz w:val="40"/>
      <w:szCs w:val="40"/>
    </w:rPr>
  </w:style>
  <w:style w:type="paragraph" w:styleId="3">
    <w:name w:val="heading 3"/>
    <w:basedOn w:val="a0"/>
    <w:next w:val="a0"/>
    <w:link w:val="30"/>
    <w:uiPriority w:val="9"/>
    <w:qFormat/>
    <w:rsid w:val="005F5566"/>
    <w:pPr>
      <w:keepNext/>
      <w:spacing w:before="120" w:after="60"/>
      <w:ind w:left="113"/>
      <w:outlineLvl w:val="2"/>
    </w:pPr>
    <w:rPr>
      <w:rFonts w:ascii="Freesia News" w:eastAsia="Times New Roman" w:hAnsi="Freesia News" w:cs="FreesiaUPC"/>
      <w:b/>
      <w:bCs/>
      <w:sz w:val="36"/>
      <w:szCs w:val="36"/>
    </w:rPr>
  </w:style>
  <w:style w:type="paragraph" w:styleId="4">
    <w:name w:val="heading 4"/>
    <w:basedOn w:val="a0"/>
    <w:next w:val="a0"/>
    <w:link w:val="40"/>
    <w:qFormat/>
    <w:rsid w:val="005F5566"/>
    <w:pPr>
      <w:keepNext/>
      <w:spacing w:before="60" w:after="60"/>
      <w:ind w:left="284"/>
      <w:outlineLvl w:val="3"/>
    </w:pPr>
    <w:rPr>
      <w:rFonts w:ascii="Freesia News" w:eastAsia="Times New Roman" w:hAnsi="Freesia News" w:cs="FreesiaUPC"/>
      <w:b/>
      <w:bCs/>
      <w:sz w:val="32"/>
      <w:szCs w:val="32"/>
    </w:rPr>
  </w:style>
  <w:style w:type="paragraph" w:styleId="5">
    <w:name w:val="heading 5"/>
    <w:basedOn w:val="a0"/>
    <w:next w:val="a0"/>
    <w:link w:val="50"/>
    <w:qFormat/>
    <w:rsid w:val="005F5566"/>
    <w:pPr>
      <w:spacing w:before="60" w:after="60"/>
      <w:ind w:firstLine="567"/>
      <w:outlineLvl w:val="4"/>
    </w:pPr>
    <w:rPr>
      <w:rFonts w:ascii="Dillenia News" w:eastAsia="Times New Roman" w:hAnsi="Dillenia News" w:cs="DilleniaUPC"/>
      <w:b/>
      <w:bCs/>
      <w:sz w:val="32"/>
      <w:szCs w:val="32"/>
    </w:rPr>
  </w:style>
  <w:style w:type="paragraph" w:styleId="6">
    <w:name w:val="heading 6"/>
    <w:basedOn w:val="a0"/>
    <w:next w:val="a0"/>
    <w:link w:val="60"/>
    <w:qFormat/>
    <w:rsid w:val="005F5566"/>
    <w:pPr>
      <w:spacing w:before="60" w:after="60"/>
      <w:ind w:firstLine="737"/>
      <w:outlineLvl w:val="5"/>
    </w:pPr>
    <w:rPr>
      <w:rFonts w:ascii="Dillenia News" w:eastAsia="Times New Roman" w:hAnsi="Dillenia News" w:cs="DilleniaUPC"/>
      <w:b/>
      <w:bCs/>
      <w:sz w:val="32"/>
      <w:szCs w:val="32"/>
    </w:rPr>
  </w:style>
  <w:style w:type="paragraph" w:styleId="7">
    <w:name w:val="heading 7"/>
    <w:basedOn w:val="a0"/>
    <w:next w:val="a0"/>
    <w:link w:val="70"/>
    <w:qFormat/>
    <w:rsid w:val="005F5566"/>
    <w:pPr>
      <w:jc w:val="center"/>
      <w:outlineLvl w:val="6"/>
    </w:pPr>
    <w:rPr>
      <w:rFonts w:ascii="Dillenia News" w:eastAsia="Times New Roman" w:hAnsi="Dillenia News" w:cs="DilleniaUPC"/>
      <w:b/>
      <w:bCs/>
      <w:sz w:val="32"/>
      <w:szCs w:val="32"/>
    </w:rPr>
  </w:style>
  <w:style w:type="paragraph" w:styleId="8">
    <w:name w:val="heading 8"/>
    <w:basedOn w:val="a0"/>
    <w:next w:val="a0"/>
    <w:link w:val="80"/>
    <w:qFormat/>
    <w:rsid w:val="005F5566"/>
    <w:pPr>
      <w:spacing w:before="240" w:after="60"/>
      <w:outlineLvl w:val="7"/>
    </w:pPr>
    <w:rPr>
      <w:rFonts w:eastAsia="Times New Roman"/>
      <w:i/>
      <w:iCs/>
      <w:sz w:val="24"/>
      <w:szCs w:val="30"/>
    </w:rPr>
  </w:style>
  <w:style w:type="paragraph" w:styleId="9">
    <w:name w:val="heading 9"/>
    <w:basedOn w:val="a0"/>
    <w:next w:val="a0"/>
    <w:link w:val="90"/>
    <w:qFormat/>
    <w:rsid w:val="005F5566"/>
    <w:pPr>
      <w:spacing w:before="240" w:after="60"/>
      <w:outlineLvl w:val="8"/>
    </w:pPr>
    <w:rPr>
      <w:rFonts w:ascii="Arial" w:eastAsia="Times New Roman" w:hAnsi="Arial"/>
      <w:szCs w:val="25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หัวเรื่อง 1 อักขระ"/>
    <w:basedOn w:val="a2"/>
    <w:link w:val="1"/>
    <w:rsid w:val="005F5566"/>
    <w:rPr>
      <w:rFonts w:ascii="Freesia News" w:eastAsia="Times New Roman" w:hAnsi="Freesia News" w:cs="FreesiaUPC"/>
      <w:b/>
      <w:bCs/>
      <w:kern w:val="32"/>
      <w:sz w:val="36"/>
      <w:szCs w:val="36"/>
    </w:rPr>
  </w:style>
  <w:style w:type="paragraph" w:styleId="a1">
    <w:name w:val="Body Text"/>
    <w:basedOn w:val="a0"/>
    <w:link w:val="a5"/>
    <w:rsid w:val="005F5566"/>
    <w:pPr>
      <w:ind w:firstLine="851"/>
    </w:pPr>
    <w:rPr>
      <w:rFonts w:ascii="Dillenia News" w:hAnsi="Dillenia News" w:cs="DilleniaUPC"/>
      <w:sz w:val="32"/>
      <w:szCs w:val="32"/>
    </w:rPr>
  </w:style>
  <w:style w:type="character" w:customStyle="1" w:styleId="a5">
    <w:name w:val="เนื้อความ อักขระ"/>
    <w:basedOn w:val="a2"/>
    <w:link w:val="a1"/>
    <w:rsid w:val="005F5566"/>
    <w:rPr>
      <w:rFonts w:ascii="Dillenia News" w:eastAsia="Calibri" w:hAnsi="Dillenia News" w:cs="DilleniaUPC"/>
      <w:sz w:val="32"/>
      <w:szCs w:val="32"/>
    </w:rPr>
  </w:style>
  <w:style w:type="character" w:customStyle="1" w:styleId="21">
    <w:name w:val="หัวเรื่อง 2 อักขระ"/>
    <w:basedOn w:val="a2"/>
    <w:link w:val="20"/>
    <w:rsid w:val="005F5566"/>
    <w:rPr>
      <w:rFonts w:ascii="Freesia News" w:eastAsia="Times New Roman" w:hAnsi="Freesia News" w:cs="FreesiaUPC"/>
      <w:b/>
      <w:bCs/>
      <w:sz w:val="40"/>
      <w:szCs w:val="40"/>
    </w:rPr>
  </w:style>
  <w:style w:type="character" w:customStyle="1" w:styleId="30">
    <w:name w:val="หัวเรื่อง 3 อักขระ"/>
    <w:basedOn w:val="a2"/>
    <w:link w:val="3"/>
    <w:uiPriority w:val="9"/>
    <w:rsid w:val="005F5566"/>
    <w:rPr>
      <w:rFonts w:ascii="Freesia News" w:eastAsia="Times New Roman" w:hAnsi="Freesia News" w:cs="FreesiaUPC"/>
      <w:b/>
      <w:bCs/>
      <w:sz w:val="36"/>
      <w:szCs w:val="36"/>
    </w:rPr>
  </w:style>
  <w:style w:type="character" w:customStyle="1" w:styleId="40">
    <w:name w:val="หัวเรื่อง 4 อักขระ"/>
    <w:basedOn w:val="a2"/>
    <w:link w:val="4"/>
    <w:rsid w:val="005F5566"/>
    <w:rPr>
      <w:rFonts w:ascii="Freesia News" w:eastAsia="Times New Roman" w:hAnsi="Freesia News" w:cs="FreesiaUPC"/>
      <w:b/>
      <w:bCs/>
      <w:sz w:val="32"/>
      <w:szCs w:val="32"/>
    </w:rPr>
  </w:style>
  <w:style w:type="character" w:customStyle="1" w:styleId="50">
    <w:name w:val="หัวเรื่อง 5 อักขระ"/>
    <w:basedOn w:val="a2"/>
    <w:link w:val="5"/>
    <w:rsid w:val="005F5566"/>
    <w:rPr>
      <w:rFonts w:ascii="Dillenia News" w:eastAsia="Times New Roman" w:hAnsi="Dillenia News" w:cs="DilleniaUPC"/>
      <w:b/>
      <w:bCs/>
      <w:sz w:val="32"/>
      <w:szCs w:val="32"/>
    </w:rPr>
  </w:style>
  <w:style w:type="character" w:customStyle="1" w:styleId="60">
    <w:name w:val="หัวเรื่อง 6 อักขระ"/>
    <w:basedOn w:val="a2"/>
    <w:link w:val="6"/>
    <w:rsid w:val="005F5566"/>
    <w:rPr>
      <w:rFonts w:ascii="Dillenia News" w:eastAsia="Times New Roman" w:hAnsi="Dillenia News" w:cs="DilleniaUPC"/>
      <w:b/>
      <w:bCs/>
      <w:sz w:val="32"/>
      <w:szCs w:val="32"/>
    </w:rPr>
  </w:style>
  <w:style w:type="character" w:customStyle="1" w:styleId="70">
    <w:name w:val="หัวเรื่อง 7 อักขระ"/>
    <w:basedOn w:val="a2"/>
    <w:link w:val="7"/>
    <w:rsid w:val="005F5566"/>
    <w:rPr>
      <w:rFonts w:ascii="Dillenia News" w:eastAsia="Times New Roman" w:hAnsi="Dillenia News" w:cs="DilleniaUPC"/>
      <w:b/>
      <w:bCs/>
      <w:sz w:val="32"/>
      <w:szCs w:val="32"/>
    </w:rPr>
  </w:style>
  <w:style w:type="character" w:customStyle="1" w:styleId="80">
    <w:name w:val="หัวเรื่อง 8 อักขระ"/>
    <w:basedOn w:val="a2"/>
    <w:link w:val="8"/>
    <w:rsid w:val="005F5566"/>
    <w:rPr>
      <w:rFonts w:ascii="Calibri" w:eastAsia="Times New Roman" w:hAnsi="Calibri" w:cs="Angsana New"/>
      <w:i/>
      <w:iCs/>
      <w:sz w:val="24"/>
      <w:szCs w:val="30"/>
    </w:rPr>
  </w:style>
  <w:style w:type="character" w:customStyle="1" w:styleId="90">
    <w:name w:val="หัวเรื่อง 9 อักขระ"/>
    <w:basedOn w:val="a2"/>
    <w:link w:val="9"/>
    <w:rsid w:val="005F5566"/>
    <w:rPr>
      <w:rFonts w:ascii="Arial" w:eastAsia="Times New Roman" w:hAnsi="Arial" w:cs="Angsana New"/>
      <w:szCs w:val="25"/>
    </w:rPr>
  </w:style>
  <w:style w:type="character" w:styleId="a6">
    <w:name w:val="Subtle Reference"/>
    <w:basedOn w:val="a2"/>
    <w:uiPriority w:val="31"/>
    <w:qFormat/>
    <w:rsid w:val="005F5566"/>
    <w:rPr>
      <w:smallCaps/>
      <w:color w:val="C0504D"/>
      <w:u w:val="single"/>
    </w:rPr>
  </w:style>
  <w:style w:type="paragraph" w:styleId="a7">
    <w:name w:val="footer"/>
    <w:basedOn w:val="a0"/>
    <w:link w:val="a8"/>
    <w:uiPriority w:val="99"/>
    <w:rsid w:val="005F5566"/>
    <w:pPr>
      <w:tabs>
        <w:tab w:val="center" w:pos="4153"/>
        <w:tab w:val="right" w:pos="8306"/>
      </w:tabs>
    </w:pPr>
    <w:rPr>
      <w:rFonts w:ascii="Dillenia News" w:eastAsia="Times New Roman" w:hAnsi="Dillenia News" w:cs="DilleniaUPC"/>
      <w:b/>
      <w:bCs/>
      <w:sz w:val="28"/>
    </w:rPr>
  </w:style>
  <w:style w:type="character" w:customStyle="1" w:styleId="a8">
    <w:name w:val="ท้ายกระดาษ อักขระ"/>
    <w:basedOn w:val="a2"/>
    <w:link w:val="a7"/>
    <w:uiPriority w:val="99"/>
    <w:rsid w:val="005F5566"/>
    <w:rPr>
      <w:rFonts w:ascii="Dillenia News" w:eastAsia="Times New Roman" w:hAnsi="Dillenia News" w:cs="DilleniaUPC"/>
      <w:b/>
      <w:bCs/>
      <w:sz w:val="28"/>
    </w:rPr>
  </w:style>
  <w:style w:type="paragraph" w:styleId="a9">
    <w:name w:val="header"/>
    <w:basedOn w:val="a0"/>
    <w:link w:val="aa"/>
    <w:uiPriority w:val="99"/>
    <w:rsid w:val="005F5566"/>
    <w:pPr>
      <w:tabs>
        <w:tab w:val="center" w:pos="4153"/>
        <w:tab w:val="right" w:pos="8306"/>
      </w:tabs>
    </w:pPr>
    <w:rPr>
      <w:rFonts w:ascii="Dillenia News" w:eastAsia="Times New Roman" w:hAnsi="Dillenia News" w:cs="DilleniaUPC"/>
      <w:b/>
      <w:bCs/>
      <w:sz w:val="28"/>
    </w:rPr>
  </w:style>
  <w:style w:type="character" w:customStyle="1" w:styleId="aa">
    <w:name w:val="หัวกระดาษ อักขระ"/>
    <w:basedOn w:val="a2"/>
    <w:link w:val="a9"/>
    <w:uiPriority w:val="99"/>
    <w:rsid w:val="005F5566"/>
    <w:rPr>
      <w:rFonts w:ascii="Dillenia News" w:eastAsia="Times New Roman" w:hAnsi="Dillenia News" w:cs="DilleniaUPC"/>
      <w:b/>
      <w:bCs/>
      <w:sz w:val="28"/>
    </w:rPr>
  </w:style>
  <w:style w:type="paragraph" w:styleId="a">
    <w:name w:val="List Bullet"/>
    <w:basedOn w:val="a0"/>
    <w:rsid w:val="005F5566"/>
    <w:pPr>
      <w:numPr>
        <w:numId w:val="1"/>
      </w:numPr>
    </w:pPr>
    <w:rPr>
      <w:rFonts w:ascii="Dillenia News" w:eastAsia="Times New Roman" w:hAnsi="Dillenia News" w:cs="DilleniaUPC"/>
      <w:sz w:val="32"/>
      <w:szCs w:val="32"/>
    </w:rPr>
  </w:style>
  <w:style w:type="character" w:styleId="ab">
    <w:name w:val="page number"/>
    <w:basedOn w:val="a2"/>
    <w:rsid w:val="005F5566"/>
  </w:style>
  <w:style w:type="character" w:customStyle="1" w:styleId="11">
    <w:name w:val="เนื้อความ อักขระ1"/>
    <w:basedOn w:val="a2"/>
    <w:uiPriority w:val="99"/>
    <w:semiHidden/>
    <w:rsid w:val="005F5566"/>
  </w:style>
  <w:style w:type="paragraph" w:styleId="ac">
    <w:name w:val="Title"/>
    <w:basedOn w:val="a0"/>
    <w:link w:val="ad"/>
    <w:qFormat/>
    <w:rsid w:val="005F5566"/>
    <w:pPr>
      <w:jc w:val="center"/>
    </w:pPr>
    <w:rPr>
      <w:rFonts w:ascii="Cordia New" w:eastAsia="Cordia New" w:hAnsi="Cordia New"/>
      <w:b/>
      <w:bCs/>
      <w:sz w:val="40"/>
      <w:szCs w:val="40"/>
    </w:rPr>
  </w:style>
  <w:style w:type="character" w:customStyle="1" w:styleId="ad">
    <w:name w:val="ชื่อเรื่อง อักขระ"/>
    <w:basedOn w:val="a2"/>
    <w:link w:val="ac"/>
    <w:rsid w:val="005F5566"/>
    <w:rPr>
      <w:rFonts w:ascii="Cordia New" w:eastAsia="Cordia New" w:hAnsi="Cordia New" w:cs="Angsana New"/>
      <w:b/>
      <w:bCs/>
      <w:sz w:val="40"/>
      <w:szCs w:val="40"/>
    </w:rPr>
  </w:style>
  <w:style w:type="paragraph" w:styleId="ae">
    <w:name w:val="Plain Text"/>
    <w:basedOn w:val="a0"/>
    <w:link w:val="af"/>
    <w:rsid w:val="005F5566"/>
    <w:rPr>
      <w:rFonts w:ascii="Cordia New" w:eastAsia="Cordia New" w:hAnsi="Cordia New"/>
      <w:sz w:val="28"/>
    </w:rPr>
  </w:style>
  <w:style w:type="character" w:customStyle="1" w:styleId="af">
    <w:name w:val="ข้อความธรรมดา อักขระ"/>
    <w:basedOn w:val="a2"/>
    <w:link w:val="ae"/>
    <w:rsid w:val="005F5566"/>
    <w:rPr>
      <w:rFonts w:ascii="Cordia New" w:eastAsia="Cordia New" w:hAnsi="Cordia New" w:cs="Angsana New"/>
      <w:sz w:val="28"/>
    </w:rPr>
  </w:style>
  <w:style w:type="paragraph" w:styleId="af0">
    <w:name w:val="Normal (Web)"/>
    <w:basedOn w:val="a0"/>
    <w:uiPriority w:val="99"/>
    <w:unhideWhenUsed/>
    <w:rsid w:val="005F5566"/>
    <w:pPr>
      <w:spacing w:before="100" w:beforeAutospacing="1" w:after="100" w:afterAutospacing="1"/>
    </w:pPr>
    <w:rPr>
      <w:rFonts w:ascii="Angsana New" w:eastAsia="Times New Roman" w:hAnsi="Angsana New"/>
      <w:sz w:val="28"/>
    </w:rPr>
  </w:style>
  <w:style w:type="paragraph" w:styleId="af1">
    <w:name w:val="Balloon Text"/>
    <w:basedOn w:val="a0"/>
    <w:link w:val="af2"/>
    <w:uiPriority w:val="99"/>
    <w:rsid w:val="005F5566"/>
    <w:rPr>
      <w:rFonts w:ascii="Tahoma" w:eastAsia="Times New Roman" w:hAnsi="Tahoma"/>
      <w:sz w:val="16"/>
      <w:szCs w:val="18"/>
    </w:rPr>
  </w:style>
  <w:style w:type="character" w:customStyle="1" w:styleId="af2">
    <w:name w:val="ข้อความบอลลูน อักขระ"/>
    <w:basedOn w:val="a2"/>
    <w:link w:val="af1"/>
    <w:uiPriority w:val="99"/>
    <w:rsid w:val="005F5566"/>
    <w:rPr>
      <w:rFonts w:ascii="Tahoma" w:eastAsia="Times New Roman" w:hAnsi="Tahoma" w:cs="Angsana New"/>
      <w:sz w:val="16"/>
      <w:szCs w:val="18"/>
    </w:rPr>
  </w:style>
  <w:style w:type="character" w:styleId="af3">
    <w:name w:val="Hyperlink"/>
    <w:basedOn w:val="a2"/>
    <w:uiPriority w:val="99"/>
    <w:rsid w:val="005F5566"/>
    <w:rPr>
      <w:strike w:val="0"/>
      <w:dstrike w:val="0"/>
      <w:color w:val="AE4C00"/>
      <w:u w:val="none"/>
      <w:effect w:val="none"/>
    </w:rPr>
  </w:style>
  <w:style w:type="character" w:customStyle="1" w:styleId="style1">
    <w:name w:val="style1"/>
    <w:rsid w:val="005F5566"/>
  </w:style>
  <w:style w:type="character" w:customStyle="1" w:styleId="style2">
    <w:name w:val="style2"/>
    <w:rsid w:val="005F5566"/>
  </w:style>
  <w:style w:type="character" w:styleId="af4">
    <w:name w:val="Strong"/>
    <w:basedOn w:val="a2"/>
    <w:uiPriority w:val="22"/>
    <w:qFormat/>
    <w:rsid w:val="005F5566"/>
    <w:rPr>
      <w:b/>
      <w:bCs/>
    </w:rPr>
  </w:style>
  <w:style w:type="character" w:customStyle="1" w:styleId="style23">
    <w:name w:val="style23"/>
    <w:basedOn w:val="a2"/>
    <w:rsid w:val="005F5566"/>
    <w:rPr>
      <w:b/>
      <w:bCs/>
      <w:sz w:val="17"/>
      <w:szCs w:val="17"/>
    </w:rPr>
  </w:style>
  <w:style w:type="character" w:customStyle="1" w:styleId="style15">
    <w:name w:val="style15"/>
    <w:basedOn w:val="a2"/>
    <w:rsid w:val="005F5566"/>
  </w:style>
  <w:style w:type="character" w:customStyle="1" w:styleId="style1731">
    <w:name w:val="style1731"/>
    <w:basedOn w:val="a2"/>
    <w:rsid w:val="005F5566"/>
    <w:rPr>
      <w:rFonts w:cs="KodchiangUPC" w:hint="cs"/>
      <w:sz w:val="29"/>
      <w:szCs w:val="29"/>
    </w:rPr>
  </w:style>
  <w:style w:type="character" w:customStyle="1" w:styleId="style581">
    <w:name w:val="style581"/>
    <w:basedOn w:val="a2"/>
    <w:rsid w:val="005F5566"/>
    <w:rPr>
      <w:color w:val="0000CC"/>
    </w:rPr>
  </w:style>
  <w:style w:type="character" w:customStyle="1" w:styleId="style261">
    <w:name w:val="style261"/>
    <w:basedOn w:val="a2"/>
    <w:rsid w:val="005F5566"/>
    <w:rPr>
      <w:b w:val="0"/>
      <w:bCs w:val="0"/>
      <w:i w:val="0"/>
      <w:iCs w:val="0"/>
      <w:color w:val="000000"/>
      <w:sz w:val="15"/>
      <w:szCs w:val="15"/>
    </w:rPr>
  </w:style>
  <w:style w:type="character" w:customStyle="1" w:styleId="style81">
    <w:name w:val="style81"/>
    <w:basedOn w:val="a2"/>
    <w:rsid w:val="005F5566"/>
    <w:rPr>
      <w:color w:val="0000CC"/>
    </w:rPr>
  </w:style>
  <w:style w:type="paragraph" w:customStyle="1" w:styleId="style8">
    <w:name w:val="style8"/>
    <w:basedOn w:val="a0"/>
    <w:rsid w:val="005F5566"/>
    <w:pPr>
      <w:spacing w:before="100" w:beforeAutospacing="1" w:after="100" w:afterAutospacing="1"/>
    </w:pPr>
    <w:rPr>
      <w:rFonts w:ascii="Angsana New" w:eastAsia="Times New Roman" w:hAnsi="Angsana New"/>
      <w:sz w:val="15"/>
      <w:szCs w:val="15"/>
    </w:rPr>
  </w:style>
  <w:style w:type="character" w:customStyle="1" w:styleId="style11">
    <w:name w:val="style11"/>
    <w:basedOn w:val="a2"/>
    <w:rsid w:val="005F5566"/>
    <w:rPr>
      <w:rFonts w:ascii="Arial" w:hAnsi="Arial" w:cs="Arial" w:hint="default"/>
      <w:b/>
      <w:bCs/>
      <w:color w:val="FF00CC"/>
      <w:sz w:val="29"/>
      <w:szCs w:val="29"/>
    </w:rPr>
  </w:style>
  <w:style w:type="character" w:customStyle="1" w:styleId="style141">
    <w:name w:val="style141"/>
    <w:basedOn w:val="a2"/>
    <w:rsid w:val="005F5566"/>
    <w:rPr>
      <w:b/>
      <w:bCs/>
      <w:color w:val="FF0000"/>
      <w:sz w:val="15"/>
      <w:szCs w:val="15"/>
    </w:rPr>
  </w:style>
  <w:style w:type="character" w:customStyle="1" w:styleId="style271">
    <w:name w:val="style271"/>
    <w:basedOn w:val="a2"/>
    <w:rsid w:val="005F5566"/>
    <w:rPr>
      <w:rFonts w:ascii="Courier New" w:hAnsi="Courier New" w:cs="Courier New" w:hint="default"/>
      <w:b/>
      <w:bCs/>
      <w:color w:val="0000FF"/>
      <w:sz w:val="15"/>
      <w:szCs w:val="15"/>
    </w:rPr>
  </w:style>
  <w:style w:type="character" w:customStyle="1" w:styleId="style51">
    <w:name w:val="style51"/>
    <w:basedOn w:val="a2"/>
    <w:rsid w:val="005F5566"/>
    <w:rPr>
      <w:color w:val="0000FF"/>
    </w:rPr>
  </w:style>
  <w:style w:type="character" w:customStyle="1" w:styleId="style171">
    <w:name w:val="style171"/>
    <w:basedOn w:val="a2"/>
    <w:rsid w:val="005F5566"/>
    <w:rPr>
      <w:rFonts w:ascii="Courier New" w:hAnsi="Courier New" w:cs="Courier New" w:hint="default"/>
      <w:color w:val="FFFFFF"/>
    </w:rPr>
  </w:style>
  <w:style w:type="character" w:customStyle="1" w:styleId="articleseparator">
    <w:name w:val="article_separator"/>
    <w:basedOn w:val="a2"/>
    <w:rsid w:val="005F5566"/>
  </w:style>
  <w:style w:type="character" w:customStyle="1" w:styleId="style331">
    <w:name w:val="style331"/>
    <w:basedOn w:val="a2"/>
    <w:rsid w:val="005F5566"/>
    <w:rPr>
      <w:b/>
      <w:bCs/>
      <w:color w:val="990000"/>
      <w:sz w:val="17"/>
      <w:szCs w:val="17"/>
    </w:rPr>
  </w:style>
  <w:style w:type="character" w:customStyle="1" w:styleId="hidden">
    <w:name w:val="hidden"/>
    <w:basedOn w:val="a2"/>
    <w:rsid w:val="005F5566"/>
  </w:style>
  <w:style w:type="paragraph" w:styleId="z-">
    <w:name w:val="HTML Top of Form"/>
    <w:basedOn w:val="a0"/>
    <w:next w:val="a0"/>
    <w:link w:val="z-0"/>
    <w:hidden/>
    <w:uiPriority w:val="99"/>
    <w:unhideWhenUsed/>
    <w:rsid w:val="005F5566"/>
    <w:pPr>
      <w:pBdr>
        <w:bottom w:val="single" w:sz="6" w:space="1" w:color="auto"/>
      </w:pBdr>
      <w:jc w:val="center"/>
    </w:pPr>
    <w:rPr>
      <w:rFonts w:ascii="Arial" w:eastAsia="Times New Roman" w:hAnsi="Arial"/>
      <w:vanish/>
      <w:sz w:val="16"/>
      <w:szCs w:val="20"/>
    </w:rPr>
  </w:style>
  <w:style w:type="character" w:customStyle="1" w:styleId="z-0">
    <w:name w:val="z-ด้านบนของฟอร์ม อักขระ"/>
    <w:basedOn w:val="a2"/>
    <w:link w:val="z-"/>
    <w:uiPriority w:val="99"/>
    <w:rsid w:val="005F5566"/>
    <w:rPr>
      <w:rFonts w:ascii="Arial" w:eastAsia="Times New Roman" w:hAnsi="Arial" w:cs="Angsana New"/>
      <w:vanish/>
      <w:sz w:val="16"/>
      <w:szCs w:val="20"/>
    </w:rPr>
  </w:style>
  <w:style w:type="paragraph" w:styleId="z-1">
    <w:name w:val="HTML Bottom of Form"/>
    <w:basedOn w:val="a0"/>
    <w:next w:val="a0"/>
    <w:link w:val="z-2"/>
    <w:hidden/>
    <w:uiPriority w:val="99"/>
    <w:unhideWhenUsed/>
    <w:rsid w:val="005F5566"/>
    <w:pPr>
      <w:pBdr>
        <w:top w:val="single" w:sz="6" w:space="1" w:color="auto"/>
      </w:pBdr>
      <w:jc w:val="center"/>
    </w:pPr>
    <w:rPr>
      <w:rFonts w:ascii="Arial" w:eastAsia="Times New Roman" w:hAnsi="Arial"/>
      <w:vanish/>
      <w:sz w:val="16"/>
      <w:szCs w:val="20"/>
    </w:rPr>
  </w:style>
  <w:style w:type="character" w:customStyle="1" w:styleId="z-2">
    <w:name w:val="z-ด้านล่างของฟอร์ม อักขระ"/>
    <w:basedOn w:val="a2"/>
    <w:link w:val="z-1"/>
    <w:uiPriority w:val="99"/>
    <w:rsid w:val="005F5566"/>
    <w:rPr>
      <w:rFonts w:ascii="Arial" w:eastAsia="Times New Roman" w:hAnsi="Arial" w:cs="Angsana New"/>
      <w:vanish/>
      <w:sz w:val="16"/>
      <w:szCs w:val="20"/>
    </w:rPr>
  </w:style>
  <w:style w:type="character" w:customStyle="1" w:styleId="medium1">
    <w:name w:val="medium1"/>
    <w:basedOn w:val="a2"/>
    <w:rsid w:val="005F5566"/>
  </w:style>
  <w:style w:type="character" w:customStyle="1" w:styleId="style541">
    <w:name w:val="style541"/>
    <w:basedOn w:val="a2"/>
    <w:rsid w:val="005F5566"/>
    <w:rPr>
      <w:rFonts w:cs="AngsanaUPC" w:hint="cs"/>
      <w:color w:val="0000FF"/>
    </w:rPr>
  </w:style>
  <w:style w:type="character" w:customStyle="1" w:styleId="style511">
    <w:name w:val="style511"/>
    <w:basedOn w:val="a2"/>
    <w:rsid w:val="005F5566"/>
    <w:rPr>
      <w:rFonts w:cs="AngsanaUPC" w:hint="cs"/>
      <w:color w:val="FFFF00"/>
    </w:rPr>
  </w:style>
  <w:style w:type="character" w:customStyle="1" w:styleId="style561">
    <w:name w:val="style561"/>
    <w:basedOn w:val="a2"/>
    <w:rsid w:val="005F5566"/>
    <w:rPr>
      <w:color w:val="0000FF"/>
    </w:rPr>
  </w:style>
  <w:style w:type="character" w:customStyle="1" w:styleId="style571">
    <w:name w:val="style571"/>
    <w:basedOn w:val="a2"/>
    <w:rsid w:val="005F5566"/>
    <w:rPr>
      <w:rFonts w:ascii="TH SarabunPSK" w:hAnsi="TH SarabunPSK" w:cs="TH SarabunPSK" w:hint="default"/>
      <w:color w:val="0000FF"/>
    </w:rPr>
  </w:style>
  <w:style w:type="character" w:customStyle="1" w:styleId="style551">
    <w:name w:val="style551"/>
    <w:basedOn w:val="a2"/>
    <w:rsid w:val="005F5566"/>
    <w:rPr>
      <w:rFonts w:ascii="TH SarabunPSK" w:hAnsi="TH SarabunPSK" w:cs="TH SarabunPSK" w:hint="default"/>
    </w:rPr>
  </w:style>
  <w:style w:type="paragraph" w:customStyle="1" w:styleId="style18">
    <w:name w:val="style18"/>
    <w:basedOn w:val="a0"/>
    <w:rsid w:val="005F5566"/>
    <w:pPr>
      <w:spacing w:before="100" w:beforeAutospacing="1" w:after="100" w:afterAutospacing="1"/>
    </w:pPr>
    <w:rPr>
      <w:rFonts w:ascii="MS Sans Serif" w:eastAsia="Times New Roman" w:hAnsi="MS Sans Serif"/>
      <w:sz w:val="12"/>
      <w:szCs w:val="12"/>
    </w:rPr>
  </w:style>
  <w:style w:type="paragraph" w:customStyle="1" w:styleId="style46">
    <w:name w:val="style46"/>
    <w:basedOn w:val="a0"/>
    <w:rsid w:val="005F5566"/>
    <w:pPr>
      <w:spacing w:before="100" w:beforeAutospacing="1" w:after="100" w:afterAutospacing="1"/>
    </w:pPr>
    <w:rPr>
      <w:rFonts w:ascii="MS Sans Serif" w:eastAsia="Times New Roman" w:hAnsi="MS Sans Serif"/>
      <w:b/>
      <w:bCs/>
      <w:color w:val="FFFFFF"/>
      <w:sz w:val="12"/>
      <w:szCs w:val="12"/>
    </w:rPr>
  </w:style>
  <w:style w:type="character" w:customStyle="1" w:styleId="style151">
    <w:name w:val="style151"/>
    <w:basedOn w:val="a2"/>
    <w:rsid w:val="005F5566"/>
    <w:rPr>
      <w:rFonts w:ascii="MS Sans Serif" w:hAnsi="MS Sans Serif" w:hint="default"/>
      <w:color w:val="FFFFFF"/>
      <w:sz w:val="12"/>
      <w:szCs w:val="12"/>
    </w:rPr>
  </w:style>
  <w:style w:type="character" w:customStyle="1" w:styleId="style441">
    <w:name w:val="style441"/>
    <w:basedOn w:val="a2"/>
    <w:rsid w:val="005F5566"/>
    <w:rPr>
      <w:b/>
      <w:bCs/>
      <w:color w:val="FFFFFF"/>
    </w:rPr>
  </w:style>
  <w:style w:type="character" w:customStyle="1" w:styleId="style461">
    <w:name w:val="style461"/>
    <w:basedOn w:val="a2"/>
    <w:rsid w:val="005F5566"/>
    <w:rPr>
      <w:rFonts w:ascii="MS Sans Serif" w:hAnsi="MS Sans Serif" w:hint="default"/>
      <w:b/>
      <w:bCs/>
      <w:color w:val="FFFFFF"/>
      <w:sz w:val="12"/>
      <w:szCs w:val="12"/>
    </w:rPr>
  </w:style>
  <w:style w:type="character" w:customStyle="1" w:styleId="style21">
    <w:name w:val="style21"/>
    <w:basedOn w:val="a2"/>
    <w:rsid w:val="005F5566"/>
    <w:rPr>
      <w:sz w:val="17"/>
      <w:szCs w:val="17"/>
    </w:rPr>
  </w:style>
  <w:style w:type="table" w:styleId="af5">
    <w:name w:val="Table Grid"/>
    <w:basedOn w:val="a3"/>
    <w:uiPriority w:val="59"/>
    <w:rsid w:val="005F5566"/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0"/>
    <w:uiPriority w:val="34"/>
    <w:qFormat/>
    <w:rsid w:val="00801563"/>
    <w:pPr>
      <w:ind w:left="720"/>
      <w:contextualSpacing/>
    </w:pPr>
  </w:style>
  <w:style w:type="character" w:customStyle="1" w:styleId="apple-converted-space">
    <w:name w:val="apple-converted-space"/>
    <w:basedOn w:val="a2"/>
    <w:rsid w:val="00F03027"/>
  </w:style>
  <w:style w:type="character" w:customStyle="1" w:styleId="apple-style-span">
    <w:name w:val="apple-style-span"/>
    <w:basedOn w:val="a2"/>
    <w:rsid w:val="00E900EA"/>
  </w:style>
  <w:style w:type="paragraph" w:styleId="af7">
    <w:name w:val="No Spacing"/>
    <w:uiPriority w:val="1"/>
    <w:qFormat/>
    <w:rsid w:val="004B56DA"/>
    <w:rPr>
      <w:rFonts w:ascii="Calibri" w:eastAsia="Calibri" w:hAnsi="Calibri" w:cs="Cordia New"/>
    </w:rPr>
  </w:style>
  <w:style w:type="paragraph" w:styleId="2">
    <w:name w:val="List Bullet 2"/>
    <w:basedOn w:val="a0"/>
    <w:uiPriority w:val="99"/>
    <w:semiHidden/>
    <w:unhideWhenUsed/>
    <w:rsid w:val="00011664"/>
    <w:pPr>
      <w:numPr>
        <w:numId w:val="1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6DB56-E48A-40FD-BA90-D375D65C8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3918</Words>
  <Characters>22333</Characters>
  <Application>Microsoft Office Word</Application>
  <DocSecurity>0</DocSecurity>
  <Lines>186</Lines>
  <Paragraphs>52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Computer</Company>
  <LinksUpToDate>false</LinksUpToDate>
  <CharactersWithSpaces>26199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HomeUser</dc:creator>
  <cp:lastModifiedBy>Admin</cp:lastModifiedBy>
  <cp:revision>2</cp:revision>
  <cp:lastPrinted>2018-12-27T07:47:00Z</cp:lastPrinted>
  <dcterms:created xsi:type="dcterms:W3CDTF">2018-12-27T07:51:00Z</dcterms:created>
  <dcterms:modified xsi:type="dcterms:W3CDTF">2018-12-27T07:51:00Z</dcterms:modified>
</cp:coreProperties>
</file>